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CD" w:rsidRDefault="00D12CC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12CCD" w:rsidRDefault="00D12CCD">
      <w:pPr>
        <w:pStyle w:val="ConsPlusNormal"/>
        <w:jc w:val="both"/>
        <w:outlineLvl w:val="0"/>
      </w:pPr>
    </w:p>
    <w:p w:rsidR="00D12CCD" w:rsidRDefault="00D12CCD">
      <w:pPr>
        <w:pStyle w:val="ConsPlusNormal"/>
        <w:outlineLvl w:val="0"/>
      </w:pPr>
      <w:r>
        <w:t>Зарегистрировано в Минюсте России 25 августа 2014 г. N 33769</w:t>
      </w:r>
    </w:p>
    <w:p w:rsidR="00D12CCD" w:rsidRDefault="00D12C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12CCD" w:rsidRDefault="00D12CCD">
      <w:pPr>
        <w:pStyle w:val="ConsPlusTitle"/>
        <w:jc w:val="center"/>
      </w:pPr>
    </w:p>
    <w:p w:rsidR="00D12CCD" w:rsidRDefault="00D12CCD">
      <w:pPr>
        <w:pStyle w:val="ConsPlusTitle"/>
        <w:jc w:val="center"/>
      </w:pPr>
      <w:r>
        <w:t>ПРИКАЗ</w:t>
      </w:r>
    </w:p>
    <w:p w:rsidR="00D12CCD" w:rsidRDefault="00D12CCD">
      <w:pPr>
        <w:pStyle w:val="ConsPlusTitle"/>
        <w:jc w:val="center"/>
      </w:pPr>
      <w:r>
        <w:t>от 28 июля 2014 г. N 835</w:t>
      </w:r>
    </w:p>
    <w:p w:rsidR="00D12CCD" w:rsidRDefault="00D12CCD">
      <w:pPr>
        <w:pStyle w:val="ConsPlusTitle"/>
        <w:jc w:val="center"/>
      </w:pPr>
    </w:p>
    <w:p w:rsidR="00D12CCD" w:rsidRDefault="00D12CCD">
      <w:pPr>
        <w:pStyle w:val="ConsPlusTitle"/>
        <w:jc w:val="center"/>
      </w:pPr>
      <w:r>
        <w:t>ОБ УТВЕРЖДЕНИИ</w:t>
      </w:r>
    </w:p>
    <w:p w:rsidR="00D12CCD" w:rsidRDefault="00D12CC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12CCD" w:rsidRDefault="00D12CC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D12CCD" w:rsidRDefault="00D12CCD">
      <w:pPr>
        <w:pStyle w:val="ConsPlusTitle"/>
        <w:jc w:val="center"/>
      </w:pPr>
      <w:r>
        <w:t>38.02.05 ТОВАРОВЕДЕНИЕ И ЭКСПЕРТИЗА КАЧЕСТВА</w:t>
      </w:r>
    </w:p>
    <w:p w:rsidR="00D12CCD" w:rsidRDefault="00D12CCD">
      <w:pPr>
        <w:pStyle w:val="ConsPlusTitle"/>
        <w:jc w:val="center"/>
      </w:pPr>
      <w:r>
        <w:t>ПОТРЕБИТЕЛЬСКИХ ТОВАРОВ</w:t>
      </w:r>
    </w:p>
    <w:p w:rsidR="00D12CCD" w:rsidRDefault="00D12C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2C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CCD" w:rsidRDefault="00D12C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CCD" w:rsidRDefault="00D12C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CCD" w:rsidRDefault="00D12C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CCD" w:rsidRDefault="00D12C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CCD" w:rsidRDefault="00D12CCD">
            <w:pPr>
              <w:pStyle w:val="ConsPlusNormal"/>
            </w:pPr>
          </w:p>
        </w:tc>
      </w:tr>
    </w:tbl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3776), </w:t>
      </w:r>
      <w:hyperlink r:id="rId6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38.02.05 Товароведение и экспертиза качества потребительских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июня 2010 г. N 679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100801 Товароведение и экспертиза качества потребительских товаров" (зарегистрирован Министерством юстиции Российской Федерации 11 августа 2010 г., регистрационный N 18126).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D12CCD" w:rsidRDefault="00D12CCD">
      <w:pPr>
        <w:pStyle w:val="ConsPlusNormal"/>
        <w:jc w:val="right"/>
      </w:pPr>
    </w:p>
    <w:p w:rsidR="00D12CCD" w:rsidRDefault="00D12CCD">
      <w:pPr>
        <w:pStyle w:val="ConsPlusNormal"/>
        <w:jc w:val="right"/>
      </w:pPr>
      <w:r>
        <w:t>Министр</w:t>
      </w:r>
    </w:p>
    <w:p w:rsidR="00D12CCD" w:rsidRDefault="00D12CCD">
      <w:pPr>
        <w:pStyle w:val="ConsPlusNormal"/>
        <w:jc w:val="right"/>
      </w:pPr>
      <w:r>
        <w:t>Д.В.ЛИВАНОВ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right"/>
        <w:outlineLvl w:val="0"/>
      </w:pPr>
      <w:r>
        <w:t>Приложение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right"/>
      </w:pPr>
      <w:r>
        <w:t>Утвержден</w:t>
      </w:r>
    </w:p>
    <w:p w:rsidR="00D12CCD" w:rsidRDefault="00D12CCD">
      <w:pPr>
        <w:pStyle w:val="ConsPlusNormal"/>
        <w:jc w:val="right"/>
      </w:pPr>
      <w:r>
        <w:t>приказом Министерства образования</w:t>
      </w:r>
    </w:p>
    <w:p w:rsidR="00D12CCD" w:rsidRDefault="00D12CCD">
      <w:pPr>
        <w:pStyle w:val="ConsPlusNormal"/>
        <w:jc w:val="right"/>
      </w:pPr>
      <w:r>
        <w:t>и науки Российской Федерации</w:t>
      </w:r>
    </w:p>
    <w:p w:rsidR="00D12CCD" w:rsidRDefault="00D12CCD">
      <w:pPr>
        <w:pStyle w:val="ConsPlusNormal"/>
        <w:jc w:val="right"/>
      </w:pPr>
      <w:r>
        <w:lastRenderedPageBreak/>
        <w:t>от 28 июля 2014 г. N 835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D12CCD" w:rsidRDefault="00D12CC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D12CCD" w:rsidRDefault="00D12CCD">
      <w:pPr>
        <w:pStyle w:val="ConsPlusTitle"/>
        <w:jc w:val="center"/>
      </w:pPr>
      <w:r>
        <w:t>38.02.05 ТОВАРОВЕДЕНИЕ И ЭКСПЕРТИЗА КАЧЕСТВА</w:t>
      </w:r>
    </w:p>
    <w:p w:rsidR="00D12CCD" w:rsidRDefault="00D12CCD">
      <w:pPr>
        <w:pStyle w:val="ConsPlusTitle"/>
        <w:jc w:val="center"/>
      </w:pPr>
      <w:r>
        <w:t>ПОТРЕБИТЕЛЬСКИХ ТОВАРОВ</w:t>
      </w:r>
    </w:p>
    <w:p w:rsidR="00D12CCD" w:rsidRDefault="00D12C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2C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CCD" w:rsidRDefault="00D12C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CCD" w:rsidRDefault="00D12C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CCD" w:rsidRDefault="00D12C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12CCD" w:rsidRDefault="00D12C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CCD" w:rsidRDefault="00D12CCD">
            <w:pPr>
              <w:pStyle w:val="ConsPlusNormal"/>
            </w:pPr>
          </w:p>
        </w:tc>
      </w:tr>
    </w:tbl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  <w:outlineLvl w:val="1"/>
      </w:pPr>
      <w:r>
        <w:t>I. ОБЛАСТЬ ПРИМЕНЕНИЯ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38.02.05 Товароведение и экспертиза качества потребительских товаров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38.02.05 Товароведение и экспертиза качества потребительских товаров имеет образовательная организация при наличии соответствующей лицензии на осуществление образовательной деятельности.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D12CCD" w:rsidRDefault="00D12CCD">
      <w:pPr>
        <w:pStyle w:val="ConsPlusNormal"/>
        <w:jc w:val="both"/>
      </w:pPr>
      <w:r>
        <w:t xml:space="preserve">(п. 1.3 введен </w:t>
      </w:r>
      <w:hyperlink r:id="rId9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D12CCD" w:rsidRDefault="00D12CCD">
      <w:pPr>
        <w:pStyle w:val="ConsPlusNormal"/>
        <w:jc w:val="both"/>
      </w:pPr>
      <w:r>
        <w:t xml:space="preserve">(п. 1.4 введен </w:t>
      </w:r>
      <w:hyperlink r:id="rId10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  <w:outlineLvl w:val="1"/>
      </w:pPr>
      <w:r>
        <w:t>II. ИСПОЛЬЗУЕМЫЕ СОКРАЩЕНИЯ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lastRenderedPageBreak/>
        <w:t>В настоящем стандарте используются следующие сокращения: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ППССЗ - программа подготовки специалистов среднего звена;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3.2. Сроки получения СПО по специальности 38.02.05 Товароведение и экспертиза качества потребительских товаров базовой подготовки в очной форме обучения и присваиваемая квалификация приводятся в Таблице 1.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right"/>
        <w:outlineLvl w:val="2"/>
      </w:pPr>
      <w:r>
        <w:t>Таблица 1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sectPr w:rsidR="00D12CCD" w:rsidSect="009504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5"/>
        <w:gridCol w:w="3237"/>
        <w:gridCol w:w="3367"/>
      </w:tblGrid>
      <w:tr w:rsidR="00D12CCD">
        <w:tc>
          <w:tcPr>
            <w:tcW w:w="3035" w:type="dxa"/>
          </w:tcPr>
          <w:p w:rsidR="00D12CCD" w:rsidRDefault="00D12CCD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3237" w:type="dxa"/>
          </w:tcPr>
          <w:p w:rsidR="00D12CCD" w:rsidRDefault="00D12CCD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367" w:type="dxa"/>
          </w:tcPr>
          <w:p w:rsidR="00D12CCD" w:rsidRDefault="00D12CCD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образования </w:t>
            </w:r>
            <w:hyperlink w:anchor="P82">
              <w:r>
                <w:rPr>
                  <w:color w:val="0000FF"/>
                </w:rPr>
                <w:t>&lt;1&gt;</w:t>
              </w:r>
            </w:hyperlink>
          </w:p>
        </w:tc>
      </w:tr>
      <w:tr w:rsidR="00D12CCD">
        <w:tc>
          <w:tcPr>
            <w:tcW w:w="3035" w:type="dxa"/>
          </w:tcPr>
          <w:p w:rsidR="00D12CCD" w:rsidRDefault="00D12CCD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3237" w:type="dxa"/>
            <w:vMerge w:val="restart"/>
          </w:tcPr>
          <w:p w:rsidR="00D12CCD" w:rsidRDefault="00D12CCD">
            <w:pPr>
              <w:pStyle w:val="ConsPlusNormal"/>
              <w:jc w:val="center"/>
            </w:pPr>
            <w:r>
              <w:t>Товаровед-эксперт</w:t>
            </w:r>
          </w:p>
        </w:tc>
        <w:tc>
          <w:tcPr>
            <w:tcW w:w="3367" w:type="dxa"/>
          </w:tcPr>
          <w:p w:rsidR="00D12CCD" w:rsidRDefault="00D12CCD">
            <w:pPr>
              <w:pStyle w:val="ConsPlusNormal"/>
              <w:jc w:val="center"/>
            </w:pPr>
            <w:r>
              <w:t>1 год 10 месяцев</w:t>
            </w:r>
          </w:p>
        </w:tc>
      </w:tr>
      <w:tr w:rsidR="00D12CCD">
        <w:tc>
          <w:tcPr>
            <w:tcW w:w="3035" w:type="dxa"/>
          </w:tcPr>
          <w:p w:rsidR="00D12CCD" w:rsidRDefault="00D12CCD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3237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3367" w:type="dxa"/>
          </w:tcPr>
          <w:p w:rsidR="00D12CCD" w:rsidRDefault="00D12CCD">
            <w:pPr>
              <w:pStyle w:val="ConsPlusNormal"/>
              <w:jc w:val="center"/>
            </w:pPr>
            <w:r>
              <w:t xml:space="preserve">2 года 10 месяцев </w:t>
            </w:r>
            <w:hyperlink w:anchor="P83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--------------------------------</w:t>
      </w:r>
    </w:p>
    <w:p w:rsidR="00D12CCD" w:rsidRDefault="00D12CCD">
      <w:pPr>
        <w:pStyle w:val="ConsPlusNormal"/>
        <w:spacing w:before="220"/>
        <w:ind w:firstLine="540"/>
        <w:jc w:val="both"/>
      </w:pPr>
      <w:bookmarkStart w:id="1" w:name="P82"/>
      <w:bookmarkEnd w:id="1"/>
      <w:r>
        <w:t>&lt;1&gt; Независимо от применяемых образовательных технологий.</w:t>
      </w:r>
    </w:p>
    <w:p w:rsidR="00D12CCD" w:rsidRDefault="00D12CCD">
      <w:pPr>
        <w:pStyle w:val="ConsPlusNormal"/>
        <w:spacing w:before="220"/>
        <w:ind w:firstLine="540"/>
        <w:jc w:val="both"/>
      </w:pPr>
      <w:bookmarkStart w:id="2" w:name="P83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right"/>
        <w:outlineLvl w:val="2"/>
      </w:pPr>
      <w:r>
        <w:t>Таблица 2</w:t>
      </w:r>
    </w:p>
    <w:p w:rsidR="00D12CCD" w:rsidRDefault="00D12C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9"/>
        <w:gridCol w:w="3200"/>
        <w:gridCol w:w="3460"/>
      </w:tblGrid>
      <w:tr w:rsidR="00D12CCD">
        <w:tc>
          <w:tcPr>
            <w:tcW w:w="2979" w:type="dxa"/>
          </w:tcPr>
          <w:p w:rsidR="00D12CCD" w:rsidRDefault="00D12CCD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200" w:type="dxa"/>
          </w:tcPr>
          <w:p w:rsidR="00D12CCD" w:rsidRDefault="00D12CCD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460" w:type="dxa"/>
          </w:tcPr>
          <w:p w:rsidR="00D12CCD" w:rsidRDefault="00D12CCD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образования </w:t>
            </w:r>
            <w:hyperlink w:anchor="P100">
              <w:r>
                <w:rPr>
                  <w:color w:val="0000FF"/>
                </w:rPr>
                <w:t>&lt;1&gt;</w:t>
              </w:r>
            </w:hyperlink>
          </w:p>
        </w:tc>
      </w:tr>
      <w:tr w:rsidR="00D12CCD">
        <w:tc>
          <w:tcPr>
            <w:tcW w:w="2979" w:type="dxa"/>
          </w:tcPr>
          <w:p w:rsidR="00D12CCD" w:rsidRDefault="00D12CCD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3200" w:type="dxa"/>
            <w:vMerge w:val="restart"/>
          </w:tcPr>
          <w:p w:rsidR="00D12CCD" w:rsidRDefault="00D12CCD">
            <w:pPr>
              <w:pStyle w:val="ConsPlusNormal"/>
              <w:jc w:val="center"/>
            </w:pPr>
            <w:r>
              <w:t>Товаровед-эксперт</w:t>
            </w:r>
          </w:p>
        </w:tc>
        <w:tc>
          <w:tcPr>
            <w:tcW w:w="3460" w:type="dxa"/>
          </w:tcPr>
          <w:p w:rsidR="00D12CCD" w:rsidRDefault="00D12CCD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D12CCD">
        <w:tc>
          <w:tcPr>
            <w:tcW w:w="2979" w:type="dxa"/>
          </w:tcPr>
          <w:p w:rsidR="00D12CCD" w:rsidRDefault="00D12CCD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3200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3460" w:type="dxa"/>
          </w:tcPr>
          <w:p w:rsidR="00D12CCD" w:rsidRDefault="00D12CCD">
            <w:pPr>
              <w:pStyle w:val="ConsPlusNormal"/>
              <w:jc w:val="center"/>
            </w:pPr>
            <w:r>
              <w:t xml:space="preserve">3 года 10 месяцев </w:t>
            </w:r>
            <w:hyperlink w:anchor="P10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D12CCD" w:rsidRDefault="00D12CCD">
      <w:pPr>
        <w:pStyle w:val="ConsPlusNormal"/>
        <w:sectPr w:rsidR="00D12CC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--------------------------------</w:t>
      </w:r>
    </w:p>
    <w:p w:rsidR="00D12CCD" w:rsidRDefault="00D12CCD">
      <w:pPr>
        <w:pStyle w:val="ConsPlusNormal"/>
        <w:spacing w:before="220"/>
        <w:ind w:firstLine="540"/>
        <w:jc w:val="both"/>
      </w:pPr>
      <w:bookmarkStart w:id="3" w:name="P100"/>
      <w:bookmarkEnd w:id="3"/>
      <w:r>
        <w:t>&lt;1&gt; Независимо от применяемых образовательных технологий.</w:t>
      </w:r>
    </w:p>
    <w:p w:rsidR="00D12CCD" w:rsidRDefault="00D12CCD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Сроки получения СПО по ППССЗ базовой и углубленной независимо от применяемых образовательных технологий увеличиваются: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D12CCD" w:rsidRDefault="00D12CCD">
      <w:pPr>
        <w:pStyle w:val="ConsPlusTitle"/>
        <w:jc w:val="center"/>
      </w:pPr>
      <w:r>
        <w:t>ДЕЯТЕЛЬНОСТИ ВЫПУСКНИКОВ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4.1. Область профессиональной деятельности выпускников: организация и проведение работ по товародвижению в производственных, торговых и экспертных организациях, испытательных лабораториях, органах государственного, регионального и муниципального управления.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товары различных категорий, в том числе потребительские и производственного назначения;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процессы товародвижения;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процессы экспертизы и оценки качества;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услуги торговли;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первичные трудовые коллективы.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4.3. Товаровед-эксперт (базовой подготовки) готовится к следующим видам деятельности: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4.3.1. Управление ассортиментом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4.3.2. Проведение экспертизы и оценки качества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4.3.3. Организация работ в подразделении организации.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4.3.4. Выполнение работ по одной или нескольким профессиям рабочих, должностям служащих (</w:t>
      </w:r>
      <w:hyperlink w:anchor="P158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4.4. Товаровед-эксперт (углубленной подготовки) готовится к следующим видам деятельности: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4.4.1. Управление ассортиментом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lastRenderedPageBreak/>
        <w:t>4.4.2. Организация и проведение экспертизы и оценки качества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4.4.3. Организация деятельности подразделения организации.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4.4.4. Оценка конкурентоспособности товаров и услуг.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4.4.5. Выполнение работ по одной или нескольким профессиям рабочих, должностям служащих (</w:t>
      </w:r>
      <w:hyperlink w:anchor="P158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  <w:outlineLvl w:val="1"/>
      </w:pPr>
      <w:r>
        <w:t>V. ТРЕБОВАНИЯ К РЕЗУЛЬТАТАМ ОСВОЕНИЯ ОСНОВНОЙ</w:t>
      </w:r>
    </w:p>
    <w:p w:rsidR="00D12CCD" w:rsidRDefault="00D12CCD">
      <w:pPr>
        <w:pStyle w:val="ConsPlusTitle"/>
        <w:jc w:val="center"/>
      </w:pPr>
      <w:r>
        <w:t>ПРОФЕССИОНАЛЬНОЙ ОБРАЗОВАТЕЛЬНОЙ ПРОГРАММЫ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5.1. Товаровед-эксперт (базовой подготовки) должен обладать общими компетенциями, включающими в себя способность: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5.2. Товаровед-эксперт (базовой подготовки) должен обладать профессиональными компетенциями, соответствующими видам деятельности: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5.2.1. Управление ассортиментом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1.1. Выявлять потребность в товарах.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1.2. Осуществлять связи с поставщиками и потребителями продукции.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1.3. Управлять товарными запасами и потоками.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1.4. Оформлять документацию на поставку и реализацию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5.2.2. Проведение экспертизы и оценки качества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lastRenderedPageBreak/>
        <w:t>ПК 2.1. Идентифицировать товары по ассортиментной принадлежности.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2.2. Организовывать и проводить оценку качества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2.3. Выполнять задания эксперта более высокой квалификации при проведении товароведной экспертизы.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5.2.3. Организация работ в подразделении организации.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3.1. Участвовать в планировании основных показателей деятельности организации.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3.2. Планировать выполнение работ исполнителями.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3.3. Организовывать работу трудового коллектива.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3.4. Контролировать ход и оценивать результаты выполнения работ исполнителями.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3.5. Оформлять учетно-отчетную документацию.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5.2.4. Выполнение работ по одной или нескольким профессиям рабочих, должностям служащих.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5.3. Товаровед-эксперт должен обладать общими компетенциями (углубленной подготовки), включающими в себя способность: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5.4. Товаровед-эксперт (углубленной подготовки) должен обладать профессиональными компетенциями, соответствующими видам деятельности:</w:t>
      </w:r>
    </w:p>
    <w:p w:rsidR="00D12CCD" w:rsidRDefault="00D12C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D12C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CCD" w:rsidRDefault="00D12C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CCD" w:rsidRDefault="00D12C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2CCD" w:rsidRDefault="00D12CC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12CCD" w:rsidRDefault="00D12CCD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2CCD" w:rsidRDefault="00D12CCD">
            <w:pPr>
              <w:pStyle w:val="ConsPlusNormal"/>
            </w:pPr>
          </w:p>
        </w:tc>
      </w:tr>
    </w:tbl>
    <w:p w:rsidR="00D12CCD" w:rsidRDefault="00D12CCD">
      <w:pPr>
        <w:pStyle w:val="ConsPlusNormal"/>
        <w:spacing w:before="280"/>
        <w:ind w:firstLine="540"/>
        <w:jc w:val="both"/>
      </w:pPr>
      <w:r>
        <w:lastRenderedPageBreak/>
        <w:t>5.2.1. Управление ассортиментом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1.1. Выявлять потребность в товарах.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1.2. Осуществлять связи с поставщиками и потребителями продукции.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1.3. Управлять товарными запасами и потоками.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1.4. Оформлять документацию на поставку и реализацию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5.4.2. Организация и проведение экспертизы и оценки качества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2.1. Идентифицировать товары по ассортиментной принадлежности.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2.2. Организовывать и проводить оценку качества товаров.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2.3. Проводить товароведную экспертизу.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2.4. Документально оформлять результаты различных видов экспертиз и испытаний товаров и продукции.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5.4.3. Организация деятельности подразделения организации.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3.1. Планировать основные показатели деятельности организации.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3.2. Планировать выполнение работ и оказание услуг исполнителями.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3.3. Организовывать работу трудового коллектива.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3.4. Контролировать ход и оценивать результаты выполнения работ и оказания услуг исполнителями.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3.5. Участвовать в выработке мер по оптимизации процессов оказания услуг в области профессиональной деятельности.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3.6. Оформлять учетно-отчетную документацию.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5.4.4. Оценка конкурентоспособности товаров и услуг.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4.1. Выполнять задания специалиста более высокой квалификации при проведении маркетинговых исследований.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4.2. Сравнивать конкурентоспособность аналогичных товаров и (или) услуг.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4.3. Планировать комплекс маркетинговых мероприятий.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4.4. Выполнять работы по формированию спроса на товары и услуги.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ПК 4.5. Выполнять работы по продвижению товаров и услуг.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5.4.5. Выполнение работ по одной или нескольким профессиям рабочих, должностям служащих.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D12CCD" w:rsidRDefault="00D12CCD">
      <w:pPr>
        <w:pStyle w:val="ConsPlusTitle"/>
        <w:jc w:val="center"/>
      </w:pPr>
      <w:r>
        <w:t>СПЕЦИАЛИСТОВ СРЕДНЕГО ЗВЕНА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lastRenderedPageBreak/>
        <w:t>общего гуманитарного и социально-экономического;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и разделов: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образовательным учреждением.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right"/>
        <w:outlineLvl w:val="2"/>
      </w:pPr>
      <w:r>
        <w:t>Таблица 3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D12CCD" w:rsidRDefault="00D12CCD">
      <w:pPr>
        <w:pStyle w:val="ConsPlusTitle"/>
        <w:jc w:val="center"/>
      </w:pPr>
      <w:r>
        <w:t>базовой подготовки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sectPr w:rsidR="00D12CC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3"/>
        <w:gridCol w:w="4500"/>
        <w:gridCol w:w="1926"/>
        <w:gridCol w:w="1675"/>
        <w:gridCol w:w="2313"/>
        <w:gridCol w:w="1671"/>
      </w:tblGrid>
      <w:tr w:rsidR="00D12CCD">
        <w:tc>
          <w:tcPr>
            <w:tcW w:w="1523" w:type="dxa"/>
          </w:tcPr>
          <w:p w:rsidR="00D12CCD" w:rsidRDefault="00D12CCD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  <w:vMerge w:val="restart"/>
          </w:tcPr>
          <w:p w:rsidR="00D12CCD" w:rsidRDefault="00D12CCD">
            <w:pPr>
              <w:pStyle w:val="ConsPlusNormal"/>
            </w:pPr>
            <w:r>
              <w:t>ОГСЭ.00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основные категории и понятия философии;</w:t>
            </w:r>
          </w:p>
          <w:p w:rsidR="00D12CCD" w:rsidRDefault="00D12CCD">
            <w:pPr>
              <w:pStyle w:val="ConsPlusNormal"/>
            </w:pPr>
            <w:r>
              <w:t>роль философии в жизни человека и общества;</w:t>
            </w:r>
          </w:p>
          <w:p w:rsidR="00D12CCD" w:rsidRDefault="00D12CCD">
            <w:pPr>
              <w:pStyle w:val="ConsPlusNormal"/>
            </w:pPr>
            <w:r>
              <w:t>основы философского учения о бытии;</w:t>
            </w:r>
          </w:p>
          <w:p w:rsidR="00D12CCD" w:rsidRDefault="00D12CCD">
            <w:pPr>
              <w:pStyle w:val="ConsPlusNormal"/>
            </w:pPr>
            <w:r>
              <w:t>сущность процесса познания;</w:t>
            </w:r>
          </w:p>
          <w:p w:rsidR="00D12CCD" w:rsidRDefault="00D12CCD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D12CCD" w:rsidRDefault="00D12CCD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D12CCD" w:rsidRDefault="00D12CCD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D12CCD" w:rsidRDefault="00D12CCD">
            <w:pPr>
              <w:pStyle w:val="ConsPlusNormal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D12CCD" w:rsidRDefault="00D12CCD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D12CCD" w:rsidRDefault="00D12CCD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12CCD" w:rsidRDefault="00D12CCD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D12CCD" w:rsidRDefault="00D12CCD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D12CCD" w:rsidRDefault="00D12CCD">
            <w:pPr>
              <w:pStyle w:val="ConsPlusNormal"/>
            </w:pPr>
            <w: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ОГСЭ.02. История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D12CCD" w:rsidRDefault="00D12CCD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D12CCD" w:rsidRDefault="00D12CCD">
            <w:pPr>
              <w:pStyle w:val="ConsPlusNormal"/>
            </w:pPr>
            <w:r>
              <w:lastRenderedPageBreak/>
              <w:t>самостоятельно совершенствовать устную и письменную речь, пополнять словарный запас;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D12CCD" w:rsidRDefault="00D12CCD">
            <w:pPr>
              <w:pStyle w:val="ConsPlusNormal"/>
            </w:pPr>
            <w:r>
              <w:t>основы здорового образа жизни.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2, 3, 6</w:t>
            </w:r>
          </w:p>
        </w:tc>
      </w:tr>
      <w:tr w:rsidR="00D12CCD">
        <w:tc>
          <w:tcPr>
            <w:tcW w:w="1523" w:type="dxa"/>
            <w:vMerge w:val="restart"/>
          </w:tcPr>
          <w:p w:rsidR="00D12CCD" w:rsidRDefault="00D12CCD">
            <w:pPr>
              <w:pStyle w:val="ConsPlusNormal"/>
            </w:pPr>
            <w:r>
              <w:t>ЕН.00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решать прикладные задачи в области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значение математики в профессиональной деятельности и при освоении ППССЗ;</w:t>
            </w:r>
          </w:p>
          <w:p w:rsidR="00D12CCD" w:rsidRDefault="00D12CCD">
            <w:pPr>
              <w:pStyle w:val="ConsPlusNormal"/>
            </w:pPr>
            <w:r>
              <w:t xml:space="preserve">основные математические методы решения прикладных задач в области </w:t>
            </w:r>
            <w:r>
              <w:lastRenderedPageBreak/>
              <w:t>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основные понятия и методы математического анализа, дискретной математики, линейной алгебры, теории комплексных чисел, теории вероятности и математической статистики;</w:t>
            </w:r>
          </w:p>
          <w:p w:rsidR="00D12CCD" w:rsidRDefault="00D12CCD">
            <w:pPr>
              <w:pStyle w:val="ConsPlusNormal"/>
            </w:pPr>
            <w:r>
              <w:t>основы интегрального и дифференциального исчисления;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ЕН.01. Математика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1 - 5, 8, 9</w:t>
            </w:r>
          </w:p>
          <w:p w:rsidR="00D12CCD" w:rsidRDefault="00D12CCD">
            <w:pPr>
              <w:pStyle w:val="ConsPlusNormal"/>
            </w:pPr>
            <w:r>
              <w:t>ПК 1.1, 3.1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анализировать и прогнозировать экологические последствия различных видов деятельности;</w:t>
            </w:r>
          </w:p>
          <w:p w:rsidR="00D12CCD" w:rsidRDefault="00D12CCD">
            <w:pPr>
              <w:pStyle w:val="ConsPlusNormal"/>
            </w:pPr>
            <w: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D12CCD" w:rsidRDefault="00D12CCD">
            <w:pPr>
              <w:pStyle w:val="ConsPlusNormal"/>
            </w:pPr>
            <w:r>
              <w:t>соблюдать в профессиональной деятельности регламенты экологической безопасности;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принципы взаимодействия живых организмов и среды обитания;</w:t>
            </w:r>
          </w:p>
          <w:p w:rsidR="00D12CCD" w:rsidRDefault="00D12CCD">
            <w:pPr>
              <w:pStyle w:val="ConsPlusNormal"/>
            </w:pPr>
            <w: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D12CCD" w:rsidRDefault="00D12CCD">
            <w:pPr>
              <w:pStyle w:val="ConsPlusNormal"/>
            </w:pPr>
            <w: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D12CCD" w:rsidRDefault="00D12CCD">
            <w:pPr>
              <w:pStyle w:val="ConsPlusNormal"/>
            </w:pPr>
            <w:r>
              <w:t>принципы и методы рационального природопользования;</w:t>
            </w:r>
          </w:p>
          <w:p w:rsidR="00D12CCD" w:rsidRDefault="00D12CCD">
            <w:pPr>
              <w:pStyle w:val="ConsPlusNormal"/>
            </w:pPr>
            <w:r>
              <w:t>методы экологического регулирования;</w:t>
            </w:r>
          </w:p>
          <w:p w:rsidR="00D12CCD" w:rsidRDefault="00D12CCD">
            <w:pPr>
              <w:pStyle w:val="ConsPlusNormal"/>
            </w:pPr>
            <w:r>
              <w:t>принципы размещения производств различного типа;</w:t>
            </w:r>
          </w:p>
          <w:p w:rsidR="00D12CCD" w:rsidRDefault="00D12CCD">
            <w:pPr>
              <w:pStyle w:val="ConsPlusNormal"/>
            </w:pPr>
            <w:r>
              <w:t>основные группы отходов, их источники и масштабы образования;</w:t>
            </w:r>
          </w:p>
          <w:p w:rsidR="00D12CCD" w:rsidRDefault="00D12CCD">
            <w:pPr>
              <w:pStyle w:val="ConsPlusNormal"/>
            </w:pPr>
            <w:r>
              <w:t xml:space="preserve">понятие и принципы мониторинга </w:t>
            </w:r>
            <w:r>
              <w:lastRenderedPageBreak/>
              <w:t>окружающей среды;</w:t>
            </w:r>
          </w:p>
          <w:p w:rsidR="00D12CCD" w:rsidRDefault="00D12CCD">
            <w:pPr>
              <w:pStyle w:val="ConsPlusNormal"/>
            </w:pPr>
            <w:r>
              <w:t>правовые и социальные вопросы природопользования и экологической безопасности;</w:t>
            </w:r>
          </w:p>
          <w:p w:rsidR="00D12CCD" w:rsidRDefault="00D12CCD">
            <w:pPr>
              <w:pStyle w:val="ConsPlusNormal"/>
            </w:pPr>
            <w: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D12CCD" w:rsidRDefault="00D12CCD">
            <w:pPr>
              <w:pStyle w:val="ConsPlusNormal"/>
            </w:pPr>
            <w:r>
              <w:t>природоресурсный потенциал Российской Федерации;</w:t>
            </w:r>
          </w:p>
          <w:p w:rsidR="00D12CCD" w:rsidRDefault="00D12CCD">
            <w:pPr>
              <w:pStyle w:val="ConsPlusNormal"/>
            </w:pPr>
            <w:r>
              <w:t>охраняемые природные территории.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ЕН.02. Экологические основы природопользования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2.1 - 2.3,</w:t>
            </w:r>
          </w:p>
          <w:p w:rsidR="00D12CCD" w:rsidRDefault="00D12CCD">
            <w:pPr>
              <w:pStyle w:val="ConsPlusNormal"/>
            </w:pPr>
            <w:r>
              <w:t>3.1 - 3.5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  <w:vMerge w:val="restart"/>
          </w:tcPr>
          <w:p w:rsidR="00D12CCD" w:rsidRDefault="00D12CCD">
            <w:pPr>
              <w:pStyle w:val="ConsPlusNormal"/>
            </w:pPr>
            <w:r>
              <w:t>ОП.00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определять виды и типы торговых организаций;</w:t>
            </w:r>
          </w:p>
          <w:p w:rsidR="00D12CCD" w:rsidRDefault="00D12CCD">
            <w:pPr>
              <w:pStyle w:val="ConsPlusNormal"/>
            </w:pPr>
            <w:r>
              <w:t>устанавливать соответствие вида и типа розничной торговой организации ассортименту реализуемых товаров, торговой площади, формам торгового обслуживания;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сущность и содержание коммерческой деятельности;</w:t>
            </w:r>
          </w:p>
          <w:p w:rsidR="00D12CCD" w:rsidRDefault="00D12CCD">
            <w:pPr>
              <w:pStyle w:val="ConsPlusNormal"/>
            </w:pPr>
            <w:r>
              <w:t>терминологию торгового дела;</w:t>
            </w:r>
          </w:p>
          <w:p w:rsidR="00D12CCD" w:rsidRDefault="00D12CCD">
            <w:pPr>
              <w:pStyle w:val="ConsPlusNormal"/>
            </w:pPr>
            <w:r>
              <w:t>формы и функции торговли;</w:t>
            </w:r>
          </w:p>
          <w:p w:rsidR="00D12CCD" w:rsidRDefault="00D12CCD">
            <w:pPr>
              <w:pStyle w:val="ConsPlusNormal"/>
            </w:pPr>
            <w:r>
              <w:t>объекты и субъекты современной торговли;</w:t>
            </w:r>
          </w:p>
          <w:p w:rsidR="00D12CCD" w:rsidRDefault="00D12CCD">
            <w:pPr>
              <w:pStyle w:val="ConsPlusNormal"/>
            </w:pPr>
            <w:r>
              <w:t xml:space="preserve">характеристики оптовой и розничной </w:t>
            </w:r>
            <w:r>
              <w:lastRenderedPageBreak/>
              <w:t>торговли;</w:t>
            </w:r>
          </w:p>
          <w:p w:rsidR="00D12CCD" w:rsidRDefault="00D12CCD">
            <w:pPr>
              <w:pStyle w:val="ConsPlusNormal"/>
            </w:pPr>
            <w:r>
              <w:t>классификацию торговых организаций;</w:t>
            </w:r>
          </w:p>
          <w:p w:rsidR="00D12CCD" w:rsidRDefault="00D12CCD">
            <w:pPr>
              <w:pStyle w:val="ConsPlusNormal"/>
            </w:pPr>
            <w:r>
              <w:t>идентификационные признаки и характеристика торговых организаций различных типов и видов;</w:t>
            </w:r>
          </w:p>
          <w:p w:rsidR="00D12CCD" w:rsidRDefault="00D12CCD">
            <w:pPr>
              <w:pStyle w:val="ConsPlusNormal"/>
            </w:pPr>
            <w:r>
              <w:t>структуру торгово-технологического процесса;</w:t>
            </w:r>
          </w:p>
          <w:p w:rsidR="00D12CCD" w:rsidRDefault="00D12CCD">
            <w:pPr>
              <w:pStyle w:val="ConsPlusNormal"/>
            </w:pPr>
            <w:r>
              <w:t>принципы размещения розничных торговых организаций;</w:t>
            </w:r>
          </w:p>
          <w:p w:rsidR="00D12CCD" w:rsidRDefault="00D12CCD">
            <w:pPr>
              <w:pStyle w:val="ConsPlusNormal"/>
            </w:pPr>
            <w:r>
              <w:t>устройство и основы технологических планировок магазинов;</w:t>
            </w:r>
          </w:p>
          <w:p w:rsidR="00D12CCD" w:rsidRDefault="00D12CCD">
            <w:pPr>
              <w:pStyle w:val="ConsPlusNormal"/>
            </w:pPr>
            <w:r>
              <w:t>технологические процессы в магазинах;</w:t>
            </w:r>
          </w:p>
          <w:p w:rsidR="00D12CCD" w:rsidRDefault="00D12CCD">
            <w:pPr>
              <w:pStyle w:val="ConsPlusNormal"/>
            </w:pPr>
            <w:r>
              <w:t>виды услуг розничной торговли и требования к ним;</w:t>
            </w:r>
          </w:p>
          <w:p w:rsidR="00D12CCD" w:rsidRDefault="00D12CCD">
            <w:pPr>
              <w:pStyle w:val="ConsPlusNormal"/>
            </w:pPr>
            <w:r>
              <w:t>составные элементы процесса торгового обслуживания покупателей;</w:t>
            </w:r>
          </w:p>
          <w:p w:rsidR="00D12CCD" w:rsidRDefault="00D12CCD">
            <w:pPr>
              <w:pStyle w:val="ConsPlusNormal"/>
            </w:pPr>
            <w:r>
              <w:t>номенклатуру показателей качества услуг и методы их определения;</w:t>
            </w:r>
          </w:p>
          <w:p w:rsidR="00D12CCD" w:rsidRDefault="00D12CCD">
            <w:pPr>
              <w:pStyle w:val="ConsPlusNormal"/>
            </w:pPr>
            <w:r>
              <w:t>материально-техническую базу коммерческой деятельности;</w:t>
            </w:r>
          </w:p>
          <w:p w:rsidR="00D12CCD" w:rsidRDefault="00D12CCD">
            <w:pPr>
              <w:pStyle w:val="ConsPlusNormal"/>
            </w:pPr>
            <w:r>
              <w:t>структуру и функции складского хозяйства оптовой и розничной торговли;</w:t>
            </w:r>
          </w:p>
          <w:p w:rsidR="00D12CCD" w:rsidRDefault="00D12CCD">
            <w:pPr>
              <w:pStyle w:val="ConsPlusNormal"/>
            </w:pPr>
            <w:r>
              <w:t>назначение и классификацию товарных складов;</w:t>
            </w:r>
          </w:p>
          <w:p w:rsidR="00D12CCD" w:rsidRDefault="00D12CCD">
            <w:pPr>
              <w:pStyle w:val="ConsPlusNormal"/>
            </w:pPr>
            <w:r>
              <w:t>технологию складского товародвижения;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ОП.01. Основы коммерческой деятельности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2.1 - 2.3,</w:t>
            </w:r>
          </w:p>
          <w:p w:rsidR="00D12CCD" w:rsidRDefault="00D12CCD">
            <w:pPr>
              <w:pStyle w:val="ConsPlusNormal"/>
            </w:pPr>
            <w:r>
              <w:t>3.1 - 3.5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распознавать классификационные группы товаров;</w:t>
            </w:r>
          </w:p>
          <w:p w:rsidR="00D12CCD" w:rsidRDefault="00D12CCD">
            <w:pPr>
              <w:pStyle w:val="ConsPlusNormal"/>
            </w:pPr>
            <w:r>
              <w:t>анализировать стадии и этапы технологического цикла товаров;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основные понятия товароведения;</w:t>
            </w:r>
          </w:p>
          <w:p w:rsidR="00D12CCD" w:rsidRDefault="00D12CCD">
            <w:pPr>
              <w:pStyle w:val="ConsPlusNormal"/>
            </w:pPr>
            <w:r>
              <w:t>объекты, субъекты и методы товароведения;</w:t>
            </w:r>
          </w:p>
          <w:p w:rsidR="00D12CCD" w:rsidRDefault="00D12CCD">
            <w:pPr>
              <w:pStyle w:val="ConsPlusNormal"/>
            </w:pPr>
            <w:r>
              <w:lastRenderedPageBreak/>
              <w:t>общую классификацию потребительских товаров и продукции производственного назначения, классификацию продовольственных и непродовольственных товаров по однородным группам;</w:t>
            </w:r>
          </w:p>
          <w:p w:rsidR="00D12CCD" w:rsidRDefault="00D12CCD">
            <w:pPr>
              <w:pStyle w:val="ConsPlusNormal"/>
            </w:pPr>
            <w:r>
              <w:t>виды, свойства, показатели ассортимента;</w:t>
            </w:r>
          </w:p>
          <w:p w:rsidR="00D12CCD" w:rsidRDefault="00D12CCD">
            <w:pPr>
              <w:pStyle w:val="ConsPlusNormal"/>
            </w:pPr>
            <w:r>
              <w:t>основополагающие характеристики товаров;</w:t>
            </w:r>
          </w:p>
          <w:p w:rsidR="00D12CCD" w:rsidRDefault="00D12CCD">
            <w:pPr>
              <w:pStyle w:val="ConsPlusNormal"/>
            </w:pPr>
            <w:r>
              <w:t>товароведные характеристики товаров однородных групп (групп продовольственных или непродовольственных товаров): классификацию ассортимента, оценку качества;</w:t>
            </w:r>
          </w:p>
          <w:p w:rsidR="00D12CCD" w:rsidRDefault="00D12CCD">
            <w:pPr>
              <w:pStyle w:val="ConsPlusNormal"/>
            </w:pPr>
            <w:r>
              <w:t>количественные характеристики товаров;</w:t>
            </w:r>
          </w:p>
          <w:p w:rsidR="00D12CCD" w:rsidRDefault="00D12CCD">
            <w:pPr>
              <w:pStyle w:val="ConsPlusNormal"/>
            </w:pPr>
            <w:r>
              <w:t>факторы, обеспечивающие формирование и сохранение товароведных характеристик;</w:t>
            </w:r>
          </w:p>
          <w:p w:rsidR="00D12CCD" w:rsidRDefault="00D12CCD">
            <w:pPr>
              <w:pStyle w:val="ConsPlusNormal"/>
            </w:pPr>
            <w:r>
              <w:t>виды потерь, причины возникновения, порядок списания;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ОП.02. Теоретические основы товароведения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2.1 - 2.3,</w:t>
            </w:r>
          </w:p>
          <w:p w:rsidR="00D12CCD" w:rsidRDefault="00D12CCD">
            <w:pPr>
              <w:pStyle w:val="ConsPlusNormal"/>
            </w:pPr>
            <w:r>
              <w:t>3.1 - 3.5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использовать основные методы и приемы статистики для решения практических задач в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собирать и регистрировать статистическую информацию;</w:t>
            </w:r>
          </w:p>
          <w:p w:rsidR="00D12CCD" w:rsidRDefault="00D12CCD">
            <w:pPr>
              <w:pStyle w:val="ConsPlusNormal"/>
            </w:pPr>
            <w:r>
              <w:t>проводить первичную обработку и контроль материалов наблюдения;</w:t>
            </w:r>
          </w:p>
          <w:p w:rsidR="00D12CCD" w:rsidRDefault="00D12CCD">
            <w:pPr>
              <w:pStyle w:val="ConsPlusNormal"/>
            </w:pPr>
            <w:r>
              <w:t>выполнять расчеты статистических показателей и формулировать основные выводы;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предмет, метод и задачи статистики;</w:t>
            </w:r>
          </w:p>
          <w:p w:rsidR="00D12CCD" w:rsidRDefault="00D12CCD">
            <w:pPr>
              <w:pStyle w:val="ConsPlusNormal"/>
            </w:pPr>
            <w:r>
              <w:t>статистическое изучение связи между явлениями;</w:t>
            </w:r>
          </w:p>
          <w:p w:rsidR="00D12CCD" w:rsidRDefault="00D12CCD">
            <w:pPr>
              <w:pStyle w:val="ConsPlusNormal"/>
            </w:pPr>
            <w:r>
              <w:t>абсолютные и относительные величины;</w:t>
            </w:r>
          </w:p>
          <w:p w:rsidR="00D12CCD" w:rsidRDefault="00D12CCD">
            <w:pPr>
              <w:pStyle w:val="ConsPlusNormal"/>
            </w:pPr>
            <w:r>
              <w:lastRenderedPageBreak/>
              <w:t>средние величины и показатели вариации;</w:t>
            </w:r>
          </w:p>
          <w:p w:rsidR="00D12CCD" w:rsidRDefault="00D12CCD">
            <w:pPr>
              <w:pStyle w:val="ConsPlusNormal"/>
            </w:pPr>
            <w:r>
              <w:t>ряды: динамики и ряды распределения, индексы;</w:t>
            </w:r>
          </w:p>
          <w:p w:rsidR="00D12CCD" w:rsidRDefault="00D12CCD">
            <w:pPr>
              <w:pStyle w:val="ConsPlusNormal"/>
            </w:pPr>
            <w:r>
              <w:t>современные тенденции развития статистического учета;</w:t>
            </w:r>
          </w:p>
          <w:p w:rsidR="00D12CCD" w:rsidRDefault="00D12CCD">
            <w:pPr>
              <w:pStyle w:val="ConsPlusNormal"/>
            </w:pPr>
            <w:r>
              <w:t>основные способы сбора, обработки, анализа и наглядного представления информации;</w:t>
            </w:r>
          </w:p>
          <w:p w:rsidR="00D12CCD" w:rsidRDefault="00D12CCD">
            <w:pPr>
              <w:pStyle w:val="ConsPlusNormal"/>
            </w:pPr>
            <w:r>
              <w:t>порядок ведения статистической деятельности и организации статистического учета в Российской Федерации;</w:t>
            </w:r>
          </w:p>
          <w:p w:rsidR="00D12CCD" w:rsidRDefault="00D12CCD">
            <w:pPr>
              <w:pStyle w:val="ConsPlusNormal"/>
            </w:pPr>
            <w:r>
              <w:t>формы, виды и способы статистических наблюдений;</w:t>
            </w:r>
          </w:p>
          <w:p w:rsidR="00D12CCD" w:rsidRDefault="00D12CCD">
            <w:pPr>
              <w:pStyle w:val="ConsPlusNormal"/>
            </w:pPr>
            <w:r>
              <w:t>основные формы действующей статистической отчетности;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ОП.03. Статистика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1.1, 1.4,</w:t>
            </w:r>
          </w:p>
          <w:p w:rsidR="00D12CCD" w:rsidRDefault="00D12CCD">
            <w:pPr>
              <w:pStyle w:val="ConsPlusNormal"/>
            </w:pPr>
            <w:r>
              <w:t>3.1, 3.4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использовать информационные ресурсы для поиска и хранения информации;</w:t>
            </w:r>
          </w:p>
          <w:p w:rsidR="00D12CCD" w:rsidRDefault="00D12CCD">
            <w:pPr>
              <w:pStyle w:val="ConsPlusNormal"/>
            </w:pPr>
            <w:r>
              <w:t>обрабатывать текстовую и табличную информацию;</w:t>
            </w:r>
          </w:p>
          <w:p w:rsidR="00D12CCD" w:rsidRDefault="00D12CCD">
            <w:pPr>
              <w:pStyle w:val="ConsPlusNormal"/>
            </w:pPr>
            <w:r>
              <w:t>использовать деловую графику и мультимедиа-информацию;</w:t>
            </w:r>
          </w:p>
          <w:p w:rsidR="00D12CCD" w:rsidRDefault="00D12CCD">
            <w:pPr>
              <w:pStyle w:val="ConsPlusNormal"/>
            </w:pPr>
            <w:r>
              <w:t>создавать презентации;</w:t>
            </w:r>
          </w:p>
          <w:p w:rsidR="00D12CCD" w:rsidRDefault="00D12CCD">
            <w:pPr>
              <w:pStyle w:val="ConsPlusNormal"/>
            </w:pPr>
            <w:r>
              <w:t>применять антивирусные средства защиты информации;</w:t>
            </w:r>
          </w:p>
          <w:p w:rsidR="00D12CCD" w:rsidRDefault="00D12CCD">
            <w:pPr>
              <w:pStyle w:val="ConsPlusNormal"/>
            </w:pPr>
            <w: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D12CCD" w:rsidRDefault="00D12CCD">
            <w:pPr>
              <w:pStyle w:val="ConsPlusNormal"/>
            </w:pPr>
            <w:r>
              <w:t>применять специализированное программное обеспечение для сбора, хранения и обработки информации в соответствии с изучаемыми профессиональными модулями;</w:t>
            </w:r>
          </w:p>
          <w:p w:rsidR="00D12CCD" w:rsidRDefault="00D12CCD">
            <w:pPr>
              <w:pStyle w:val="ConsPlusNormal"/>
            </w:pPr>
            <w:r>
              <w:lastRenderedPageBreak/>
              <w:t>пользоваться автоматизированными системами делопроизводства;</w:t>
            </w:r>
          </w:p>
          <w:p w:rsidR="00D12CCD" w:rsidRDefault="00D12CCD">
            <w:pPr>
              <w:pStyle w:val="ConsPlusNormal"/>
            </w:pPr>
            <w:r>
              <w:t>применять методы и средства защиты информации;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основные методы и средства обработки, хранения, передачи и накопления информации;</w:t>
            </w:r>
          </w:p>
          <w:p w:rsidR="00D12CCD" w:rsidRDefault="00D12CCD">
            <w:pPr>
              <w:pStyle w:val="ConsPlusNormal"/>
            </w:pPr>
            <w:r>
              <w:t>назначение, состав, основные характеристики компьютера;</w:t>
            </w:r>
          </w:p>
          <w:p w:rsidR="00D12CCD" w:rsidRDefault="00D12CCD">
            <w:pPr>
              <w:pStyle w:val="ConsPlusNormal"/>
            </w:pPr>
            <w:r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D12CCD" w:rsidRDefault="00D12CCD">
            <w:pPr>
              <w:pStyle w:val="ConsPlusNormal"/>
            </w:pPr>
            <w:r>
              <w:t>назначение и принципы использования системного и прикладного программного обеспечения;</w:t>
            </w:r>
          </w:p>
          <w:p w:rsidR="00D12CCD" w:rsidRDefault="00D12CCD">
            <w:pPr>
              <w:pStyle w:val="ConsPlusNormal"/>
            </w:pPr>
            <w:r>
              <w:t>технологию поиска информации в информационно-телекоммуникационной сети "Интернет" (далее - сеть Интернет);</w:t>
            </w:r>
          </w:p>
          <w:p w:rsidR="00D12CCD" w:rsidRDefault="00D12CCD">
            <w:pPr>
              <w:pStyle w:val="ConsPlusNormal"/>
            </w:pPr>
            <w:r>
              <w:t>принципы защиты информации от несанкционированного доступа;</w:t>
            </w:r>
          </w:p>
          <w:p w:rsidR="00D12CCD" w:rsidRDefault="00D12CCD">
            <w:pPr>
              <w:pStyle w:val="ConsPlusNormal"/>
            </w:pPr>
            <w:r>
              <w:t>правовые аспекты использования информационных технологий и программного обеспечения;</w:t>
            </w:r>
          </w:p>
          <w:p w:rsidR="00D12CCD" w:rsidRDefault="00D12CCD">
            <w:pPr>
              <w:pStyle w:val="ConsPlusNormal"/>
            </w:pPr>
            <w:r>
              <w:t>основные понятия автоматизированной обработки информации;</w:t>
            </w:r>
          </w:p>
          <w:p w:rsidR="00D12CCD" w:rsidRDefault="00D12CCD">
            <w:pPr>
              <w:pStyle w:val="ConsPlusNormal"/>
            </w:pPr>
            <w:r>
              <w:t>основные угрозы и методы обеспечения информационной безопасности;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ОП.04. Информационные технологии в профессиональной деятельности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2.1 - 2.3,</w:t>
            </w:r>
          </w:p>
          <w:p w:rsidR="00D12CCD" w:rsidRDefault="00D12CCD">
            <w:pPr>
              <w:pStyle w:val="ConsPlusNormal"/>
            </w:pPr>
            <w:r>
              <w:t>3.1 - 3.5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оформлять и проверять правильность оформления документации в соответствии с установленными требованиями, в том числе используя информационные технологии;</w:t>
            </w:r>
          </w:p>
          <w:p w:rsidR="00D12CCD" w:rsidRDefault="00D12CCD">
            <w:pPr>
              <w:pStyle w:val="ConsPlusNormal"/>
            </w:pPr>
            <w:r>
              <w:lastRenderedPageBreak/>
              <w:t>осуществлять автоматизированную обработку документов;</w:t>
            </w:r>
          </w:p>
          <w:p w:rsidR="00D12CCD" w:rsidRDefault="00D12CCD">
            <w:pPr>
              <w:pStyle w:val="ConsPlusNormal"/>
            </w:pPr>
            <w:r>
              <w:t>осуществлять хранение и поиск документов;</w:t>
            </w:r>
          </w:p>
          <w:p w:rsidR="00D12CCD" w:rsidRDefault="00D12CCD">
            <w:pPr>
              <w:pStyle w:val="ConsPlusNormal"/>
            </w:pPr>
            <w:r>
              <w:t>использовать телекоммуникационные технологии в электронном документообороте;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основные понятия, цели, задачи и принципы документационного обеспечения управления;</w:t>
            </w:r>
          </w:p>
          <w:p w:rsidR="00D12CCD" w:rsidRDefault="00D12CCD">
            <w:pPr>
              <w:pStyle w:val="ConsPlusNormal"/>
            </w:pPr>
            <w:r>
              <w:t>системы документационного обеспечения управления, их автоматизацию;</w:t>
            </w:r>
          </w:p>
          <w:p w:rsidR="00D12CCD" w:rsidRDefault="00D12CCD">
            <w:pPr>
              <w:pStyle w:val="ConsPlusNormal"/>
            </w:pPr>
            <w:r>
              <w:t>классификацию документов;</w:t>
            </w:r>
          </w:p>
          <w:p w:rsidR="00D12CCD" w:rsidRDefault="00D12CCD">
            <w:pPr>
              <w:pStyle w:val="ConsPlusNormal"/>
            </w:pPr>
            <w:r>
              <w:t>требования к составлению и оформлению документов;</w:t>
            </w:r>
          </w:p>
          <w:p w:rsidR="00D12CCD" w:rsidRDefault="00D12CCD">
            <w:pPr>
              <w:pStyle w:val="ConsPlusNormal"/>
            </w:pPr>
            <w:r>
              <w:t>организацию документооборота: прием, обработку, регистрацию, контроль, хранение документов, номенклатуру дел;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ОП.05. Документационное обеспечение управления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2.1 - 2.3, 3.1 - 3.5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использовать необходимые нормативные правовые акты;</w:t>
            </w:r>
          </w:p>
          <w:p w:rsidR="00D12CCD" w:rsidRDefault="00D12CCD">
            <w:pPr>
              <w:pStyle w:val="ConsPlusNormal"/>
            </w:pPr>
            <w:r>
              <w:t>защищать свои права в соответствии с гражданским, гражданским процессуальным и трудовым законодательством;</w:t>
            </w:r>
          </w:p>
          <w:p w:rsidR="00D12CCD" w:rsidRDefault="00D12CCD">
            <w:pPr>
              <w:pStyle w:val="ConsPlusNormal"/>
            </w:pPr>
            <w:r>
              <w:t>осуществлять профессиональную деятельность в соответствии с действующим законодательством;</w:t>
            </w:r>
          </w:p>
          <w:p w:rsidR="00D12CCD" w:rsidRDefault="00D12CCD">
            <w:pPr>
              <w:pStyle w:val="ConsPlusNormal"/>
            </w:pPr>
            <w:r>
              <w:t>определять организационно-правовую форму организации;</w:t>
            </w:r>
          </w:p>
          <w:p w:rsidR="00D12CCD" w:rsidRDefault="00D12CCD">
            <w:pPr>
              <w:pStyle w:val="ConsPlusNormal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lastRenderedPageBreak/>
              <w:t xml:space="preserve">основные положения </w:t>
            </w:r>
            <w:hyperlink r:id="rId1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D12CCD" w:rsidRDefault="00D12CCD">
            <w:pPr>
              <w:pStyle w:val="ConsPlusNormal"/>
            </w:pPr>
            <w:r>
              <w:t>права и свободы человека и гражданина, механизмы их реализации;</w:t>
            </w:r>
          </w:p>
          <w:p w:rsidR="00D12CCD" w:rsidRDefault="00D12CCD">
            <w:pPr>
              <w:pStyle w:val="ConsPlusNormal"/>
            </w:pPr>
            <w:r>
              <w:t>основы правового регулирования коммерческих отношений в сфере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законодательные акты и другие нормативные правовые акты, регулирующие правоотношения в процессе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основные положения нормативных документов, регулирующих взаимоотношения с потребителями в Российской Федерации;</w:t>
            </w:r>
          </w:p>
          <w:p w:rsidR="00D12CCD" w:rsidRDefault="00D12CCD">
            <w:pPr>
              <w:pStyle w:val="ConsPlusNormal"/>
            </w:pPr>
            <w:r>
              <w:t>организационно-правовые формы юридических лиц;</w:t>
            </w:r>
          </w:p>
          <w:p w:rsidR="00D12CCD" w:rsidRDefault="00D12CCD">
            <w:pPr>
              <w:pStyle w:val="ConsPlusNormal"/>
            </w:pPr>
            <w:r>
              <w:t>правовое положение субъектов предпринимательской деятельности;</w:t>
            </w:r>
          </w:p>
          <w:p w:rsidR="00D12CCD" w:rsidRDefault="00D12CCD">
            <w:pPr>
              <w:pStyle w:val="ConsPlusNormal"/>
            </w:pPr>
            <w:r>
              <w:t>права и обязанности работников в сфере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порядок заключения трудового договора и основания его прекращения;</w:t>
            </w:r>
          </w:p>
          <w:p w:rsidR="00D12CCD" w:rsidRDefault="00D12CCD">
            <w:pPr>
              <w:pStyle w:val="ConsPlusNormal"/>
            </w:pPr>
            <w:r>
              <w:t>правила оплаты труда;</w:t>
            </w:r>
          </w:p>
          <w:p w:rsidR="00D12CCD" w:rsidRDefault="00D12CCD">
            <w:pPr>
              <w:pStyle w:val="ConsPlusNormal"/>
            </w:pPr>
            <w:r>
              <w:t>роль государственного регулирования в обеспечении занятости населения;</w:t>
            </w:r>
          </w:p>
          <w:p w:rsidR="00D12CCD" w:rsidRDefault="00D12CCD">
            <w:pPr>
              <w:pStyle w:val="ConsPlusNormal"/>
            </w:pPr>
            <w:r>
              <w:t>право граждан на социальную защиту;</w:t>
            </w:r>
          </w:p>
          <w:p w:rsidR="00D12CCD" w:rsidRDefault="00D12CCD">
            <w:pPr>
              <w:pStyle w:val="ConsPlusNormal"/>
            </w:pPr>
            <w:r>
              <w:t>понятие дисциплинарной и материальной ответственности работника;</w:t>
            </w:r>
          </w:p>
          <w:p w:rsidR="00D12CCD" w:rsidRDefault="00D12CCD">
            <w:pPr>
              <w:pStyle w:val="ConsPlusNormal"/>
            </w:pPr>
            <w:r>
              <w:t>виды административных правонарушений и административной ответственности;</w:t>
            </w:r>
          </w:p>
          <w:p w:rsidR="00D12CCD" w:rsidRDefault="00D12CCD">
            <w:pPr>
              <w:pStyle w:val="ConsPlusNormal"/>
            </w:pPr>
            <w:r>
              <w:t>нормы защиты нарушенных прав и судебный порядок разрешения споров;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ОП.06. Правовое обеспечение профессиональной деятельности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2.1 - 2.3,</w:t>
            </w:r>
          </w:p>
          <w:p w:rsidR="00D12CCD" w:rsidRDefault="00D12CCD">
            <w:pPr>
              <w:pStyle w:val="ConsPlusNormal"/>
            </w:pPr>
            <w:r>
              <w:t>3.1 - 3.5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использовать данные бухгалтерского учета для контроля и планирования результатов коммерческой деятельности;</w:t>
            </w:r>
          </w:p>
          <w:p w:rsidR="00D12CCD" w:rsidRDefault="00D12CCD">
            <w:pPr>
              <w:pStyle w:val="ConsPlusNormal"/>
            </w:pPr>
            <w:r>
              <w:t>выполнять работы по инвентаризации имущества и обязательств организации;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нормативное регулирование бухгалтерского учета и отчетности;</w:t>
            </w:r>
          </w:p>
          <w:p w:rsidR="00D12CCD" w:rsidRDefault="00D12CCD">
            <w:pPr>
              <w:pStyle w:val="ConsPlusNormal"/>
            </w:pPr>
            <w:r>
              <w:t>методологические основы бухгалтерского учета, его счета и двойную запись;</w:t>
            </w:r>
          </w:p>
          <w:p w:rsidR="00D12CCD" w:rsidRDefault="00D12CCD">
            <w:pPr>
              <w:pStyle w:val="ConsPlusNormal"/>
            </w:pPr>
            <w:r>
              <w:t>объекты бухгалтерского учета;</w:t>
            </w:r>
          </w:p>
          <w:p w:rsidR="00D12CCD" w:rsidRDefault="00D12CCD">
            <w:pPr>
              <w:pStyle w:val="ConsPlusNormal"/>
            </w:pPr>
            <w:r>
              <w:t>план счетов;</w:t>
            </w:r>
          </w:p>
          <w:p w:rsidR="00D12CCD" w:rsidRDefault="00D12CCD">
            <w:pPr>
              <w:pStyle w:val="ConsPlusNormal"/>
            </w:pPr>
            <w:r>
              <w:t>бухгалтерскую отчетность;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ОП.07. Бухгалтерский учет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1.3, 1.4,</w:t>
            </w:r>
          </w:p>
          <w:p w:rsidR="00D12CCD" w:rsidRDefault="00D12CCD">
            <w:pPr>
              <w:pStyle w:val="ConsPlusNormal"/>
            </w:pPr>
            <w:r>
              <w:t>3.1, 3.4, 3.5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применять требования нормативных документов к основным видам продукции, товаров, услуг и процессов;</w:t>
            </w:r>
          </w:p>
          <w:p w:rsidR="00D12CCD" w:rsidRDefault="00D12CCD">
            <w:pPr>
              <w:pStyle w:val="ConsPlusNormal"/>
            </w:pPr>
            <w:r>
              <w:t>оформлять техническую документацию в соответствии с действующей нормативной базой;</w:t>
            </w:r>
          </w:p>
          <w:p w:rsidR="00D12CCD" w:rsidRDefault="00D12CCD">
            <w:pPr>
              <w:pStyle w:val="ConsPlusNormal"/>
            </w:pPr>
            <w:r>
              <w:t>использовать в профессиональной деятельности документацию систем качества;</w:t>
            </w:r>
          </w:p>
          <w:p w:rsidR="00D12CCD" w:rsidRDefault="00D12CCD">
            <w:pPr>
              <w:pStyle w:val="ConsPlusNormal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основные понятия метрологии;</w:t>
            </w:r>
          </w:p>
          <w:p w:rsidR="00D12CCD" w:rsidRDefault="00D12CCD">
            <w:pPr>
              <w:pStyle w:val="ConsPlusNormal"/>
            </w:pPr>
            <w:r>
              <w:t>задачи стандартизации, ее экономическую эффективность;</w:t>
            </w:r>
          </w:p>
          <w:p w:rsidR="00D12CCD" w:rsidRDefault="00D12CCD">
            <w:pPr>
              <w:pStyle w:val="ConsPlusNormal"/>
            </w:pPr>
            <w:r>
              <w:t>формы подтверждения соответствия;</w:t>
            </w:r>
          </w:p>
          <w:p w:rsidR="00D12CCD" w:rsidRDefault="00D12CCD">
            <w:pPr>
              <w:pStyle w:val="ConsPlusNormal"/>
            </w:pPr>
            <w:r>
              <w:t xml:space="preserve">основные положения систем (комплексов) </w:t>
            </w:r>
            <w:r>
              <w:lastRenderedPageBreak/>
              <w:t>общетехнических и организационно-методических стандартов;</w:t>
            </w:r>
          </w:p>
          <w:p w:rsidR="00D12CCD" w:rsidRDefault="00D12CCD">
            <w:pPr>
              <w:pStyle w:val="ConsPlusNormal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ОП.08. Метрология и стандартизация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2.1 - 2.3,</w:t>
            </w:r>
          </w:p>
          <w:p w:rsidR="00D12CCD" w:rsidRDefault="00D12CCD">
            <w:pPr>
              <w:pStyle w:val="ConsPlusNormal"/>
            </w:pPr>
            <w:r>
              <w:t>3.1 - 3.5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12CCD" w:rsidRDefault="00D12CCD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12CCD" w:rsidRDefault="00D12CCD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D12CCD" w:rsidRDefault="00D12CCD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D12CCD" w:rsidRDefault="00D12CCD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D12CCD" w:rsidRDefault="00D12CCD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D12CCD" w:rsidRDefault="00D12CCD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D12CCD" w:rsidRDefault="00D12CCD">
            <w:pPr>
              <w:pStyle w:val="ConsPlusNormal"/>
            </w:pPr>
            <w:r>
              <w:t>оказывать первую помощь пострадавшим;</w:t>
            </w:r>
          </w:p>
          <w:p w:rsidR="00D12CCD" w:rsidRDefault="00D12CCD">
            <w:pPr>
              <w:pStyle w:val="ConsPlusNormal"/>
            </w:pPr>
            <w:r>
              <w:lastRenderedPageBreak/>
              <w:t>знать:</w:t>
            </w:r>
          </w:p>
          <w:p w:rsidR="00D12CCD" w:rsidRDefault="00D12CCD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D12CCD" w:rsidRDefault="00D12CCD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12CCD" w:rsidRDefault="00D12CCD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D12CCD" w:rsidRDefault="00D12CCD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D12CCD" w:rsidRDefault="00D12CCD">
            <w:pPr>
              <w:pStyle w:val="ConsPlusNormal"/>
            </w:pPr>
            <w:r>
              <w:t>способы защиты населения от оружия массового поражения;</w:t>
            </w:r>
          </w:p>
          <w:p w:rsidR="00D12CCD" w:rsidRDefault="00D12CCD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D12CCD" w:rsidRDefault="00D12CCD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D12CCD" w:rsidRDefault="00D12CCD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D12CCD" w:rsidRDefault="00D12CCD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D12CCD" w:rsidRDefault="00D12CCD">
            <w:pPr>
              <w:pStyle w:val="ConsPlusNormal"/>
            </w:pPr>
            <w:r>
              <w:t xml:space="preserve">порядок и правила оказания первой помощи </w:t>
            </w:r>
            <w:r>
              <w:lastRenderedPageBreak/>
              <w:t>пострадавшим.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ОП.09. Безопасность жизнедеятельности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2.1 - 2.3,</w:t>
            </w:r>
          </w:p>
          <w:p w:rsidR="00D12CCD" w:rsidRDefault="00D12CCD">
            <w:pPr>
              <w:pStyle w:val="ConsPlusNormal"/>
            </w:pPr>
            <w:r>
              <w:t>3.1 - 3.5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ПМ.01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Управление ассортиментом товаров</w:t>
            </w:r>
          </w:p>
          <w:p w:rsidR="00D12CCD" w:rsidRDefault="00D12CC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D12CCD" w:rsidRDefault="00D12CCD">
            <w:pPr>
              <w:pStyle w:val="ConsPlusNormal"/>
            </w:pPr>
            <w:r>
              <w:t>иметь практический опыт:</w:t>
            </w:r>
          </w:p>
          <w:p w:rsidR="00D12CCD" w:rsidRDefault="00D12CCD">
            <w:pPr>
              <w:pStyle w:val="ConsPlusNormal"/>
            </w:pPr>
            <w:r>
              <w:t>анализа ассортиментной политики торговой организации;</w:t>
            </w:r>
          </w:p>
          <w:p w:rsidR="00D12CCD" w:rsidRDefault="00D12CCD">
            <w:pPr>
              <w:pStyle w:val="ConsPlusNormal"/>
            </w:pPr>
            <w:r>
              <w:t>выявления потребности в товаре (спроса);</w:t>
            </w:r>
          </w:p>
          <w:p w:rsidR="00D12CCD" w:rsidRDefault="00D12CCD">
            <w:pPr>
              <w:pStyle w:val="ConsPlusNormal"/>
            </w:pPr>
            <w:r>
              <w:t>участия в работе с поставщиками и потребителями;</w:t>
            </w:r>
          </w:p>
          <w:p w:rsidR="00D12CCD" w:rsidRDefault="00D12CCD">
            <w:pPr>
              <w:pStyle w:val="ConsPlusNormal"/>
            </w:pPr>
            <w:r>
              <w:t>приемки товаров по количеству и качеству;</w:t>
            </w:r>
          </w:p>
          <w:p w:rsidR="00D12CCD" w:rsidRDefault="00D12CCD">
            <w:pPr>
              <w:pStyle w:val="ConsPlusNormal"/>
            </w:pPr>
            <w:r>
              <w:t>размещения товаров;</w:t>
            </w:r>
          </w:p>
          <w:p w:rsidR="00D12CCD" w:rsidRDefault="00D12CCD">
            <w:pPr>
              <w:pStyle w:val="ConsPlusNormal"/>
            </w:pPr>
            <w:r>
              <w:t>контроля условий и сроков транспортировки и хранения товаров;</w:t>
            </w:r>
          </w:p>
          <w:p w:rsidR="00D12CCD" w:rsidRDefault="00D12CCD">
            <w:pPr>
              <w:pStyle w:val="ConsPlusNormal"/>
            </w:pPr>
            <w:r>
              <w:t>обеспечения товародвижения в складах и магазинах;</w:t>
            </w:r>
          </w:p>
          <w:p w:rsidR="00D12CCD" w:rsidRDefault="00D12CCD">
            <w:pPr>
              <w:pStyle w:val="ConsPlusNormal"/>
            </w:pPr>
            <w:r>
              <w:t>эксплуатации основных видов торгово-технологического оборудования;</w:t>
            </w:r>
          </w:p>
          <w:p w:rsidR="00D12CCD" w:rsidRDefault="00D12CCD">
            <w:pPr>
              <w:pStyle w:val="ConsPlusNormal"/>
            </w:pPr>
            <w:r>
              <w:t>участия в проведении инвентаризации товаров;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распознавать товары по ассортиментной принадлежности;</w:t>
            </w:r>
          </w:p>
          <w:p w:rsidR="00D12CCD" w:rsidRDefault="00D12CCD">
            <w:pPr>
              <w:pStyle w:val="ConsPlusNormal"/>
            </w:pPr>
            <w:r>
              <w:t>формировать торговый ассортимент по результатам анализа потребности в товарах;</w:t>
            </w:r>
          </w:p>
          <w:p w:rsidR="00D12CCD" w:rsidRDefault="00D12CCD">
            <w:pPr>
              <w:pStyle w:val="ConsPlusNormal"/>
            </w:pPr>
            <w:r>
              <w:t>применять средства и методы маркетинга для формирования спроса и стимулирования сбыта;</w:t>
            </w:r>
          </w:p>
          <w:p w:rsidR="00D12CCD" w:rsidRDefault="00D12CCD">
            <w:pPr>
              <w:pStyle w:val="ConsPlusNormal"/>
            </w:pPr>
            <w:r>
              <w:t>рассчитывать показатели ассортимента;</w:t>
            </w:r>
          </w:p>
          <w:p w:rsidR="00D12CCD" w:rsidRDefault="00D12CCD">
            <w:pPr>
              <w:pStyle w:val="ConsPlusNormal"/>
            </w:pPr>
            <w:r>
              <w:t>оформлять договоры с контрагентами;</w:t>
            </w:r>
          </w:p>
          <w:p w:rsidR="00D12CCD" w:rsidRDefault="00D12CCD">
            <w:pPr>
              <w:pStyle w:val="ConsPlusNormal"/>
            </w:pPr>
            <w:r>
              <w:t xml:space="preserve">контролировать их выполнение, в том числе </w:t>
            </w:r>
            <w:r>
              <w:lastRenderedPageBreak/>
              <w:t>поступление товаров в согласованном ассортименте по срокам, качеству, количеству;</w:t>
            </w:r>
          </w:p>
          <w:p w:rsidR="00D12CCD" w:rsidRDefault="00D12CCD">
            <w:pPr>
              <w:pStyle w:val="ConsPlusNormal"/>
            </w:pPr>
            <w:r>
              <w:t>предъявлять претензии за невыполнение контрагентами договорных обязательств;</w:t>
            </w:r>
          </w:p>
          <w:p w:rsidR="00D12CCD" w:rsidRDefault="00D12CCD">
            <w:pPr>
              <w:pStyle w:val="ConsPlusNormal"/>
            </w:pPr>
            <w:r>
              <w:t>готовить ответы на претензии покупателей;</w:t>
            </w:r>
          </w:p>
          <w:p w:rsidR="00D12CCD" w:rsidRDefault="00D12CCD">
            <w:pPr>
              <w:pStyle w:val="ConsPlusNormal"/>
            </w:pPr>
            <w:r>
              <w:t>производить закупку и реализацию товаров;</w:t>
            </w:r>
          </w:p>
          <w:p w:rsidR="00D12CCD" w:rsidRDefault="00D12CCD">
            <w:pPr>
              <w:pStyle w:val="ConsPlusNormal"/>
            </w:pPr>
            <w:r>
              <w:t>учитывать факторы, влияющие на ассортимент и качество при организации товародвижения;</w:t>
            </w:r>
          </w:p>
          <w:p w:rsidR="00D12CCD" w:rsidRDefault="00D12CCD">
            <w:pPr>
              <w:pStyle w:val="ConsPlusNormal"/>
            </w:pPr>
            <w:r>
              <w:t>соблюдать условия и сроки хранения товаров;</w:t>
            </w:r>
          </w:p>
          <w:p w:rsidR="00D12CCD" w:rsidRDefault="00D12CCD">
            <w:pPr>
              <w:pStyle w:val="ConsPlusNormal"/>
            </w:pPr>
            <w:r>
              <w:t>рассчитывать товарные потери;</w:t>
            </w:r>
          </w:p>
          <w:p w:rsidR="00D12CCD" w:rsidRDefault="00D12CCD">
            <w:pPr>
              <w:pStyle w:val="ConsPlusNormal"/>
            </w:pPr>
            <w:r>
              <w:t>планировать меры по ускорению оборачиваемости товаров, сокращению товарных потерь;</w:t>
            </w:r>
          </w:p>
          <w:p w:rsidR="00D12CCD" w:rsidRDefault="00D12CCD">
            <w:pPr>
              <w:pStyle w:val="ConsPlusNormal"/>
            </w:pPr>
            <w:r>
              <w:t>соблюдать санитарно-эпидемиологические требования к торговым организациям и их персоналу, товарам, окружающей среде;</w:t>
            </w:r>
          </w:p>
          <w:p w:rsidR="00D12CCD" w:rsidRDefault="00D12CCD">
            <w:pPr>
              <w:pStyle w:val="ConsPlusNormal"/>
            </w:pPr>
            <w:r>
              <w:t>соблюдать требования техники безопасности и охраны труда;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ассортимент товаров однородных групп определенного класса, их потребительские свойства;</w:t>
            </w:r>
          </w:p>
          <w:p w:rsidR="00D12CCD" w:rsidRDefault="00D12CCD">
            <w:pPr>
              <w:pStyle w:val="ConsPlusNormal"/>
            </w:pPr>
            <w:r>
              <w:t>товароведные характеристики реализуемых товаров, их свойства и показатели;</w:t>
            </w:r>
          </w:p>
          <w:p w:rsidR="00D12CCD" w:rsidRDefault="00D12CCD">
            <w:pPr>
              <w:pStyle w:val="ConsPlusNormal"/>
            </w:pPr>
            <w:r>
              <w:t>виды, назначение, структуру договоров с поставщиками и потребителями;</w:t>
            </w:r>
          </w:p>
          <w:p w:rsidR="00D12CCD" w:rsidRDefault="00D12CCD">
            <w:pPr>
              <w:pStyle w:val="ConsPlusNormal"/>
            </w:pPr>
            <w:r>
              <w:t>технологические процессы товародвижения;</w:t>
            </w:r>
          </w:p>
          <w:p w:rsidR="00D12CCD" w:rsidRDefault="00D12CCD">
            <w:pPr>
              <w:pStyle w:val="ConsPlusNormal"/>
            </w:pPr>
            <w:r>
              <w:t>формы документального сопровождения товародвижения;</w:t>
            </w:r>
          </w:p>
          <w:p w:rsidR="00D12CCD" w:rsidRDefault="00D12CCD">
            <w:pPr>
              <w:pStyle w:val="ConsPlusNormal"/>
            </w:pPr>
            <w:r>
              <w:t>правила приемки товаров;</w:t>
            </w:r>
          </w:p>
          <w:p w:rsidR="00D12CCD" w:rsidRDefault="00D12CCD">
            <w:pPr>
              <w:pStyle w:val="ConsPlusNormal"/>
            </w:pPr>
            <w:r>
              <w:t xml:space="preserve">способы размещения товаров на складах и в </w:t>
            </w:r>
            <w:r>
              <w:lastRenderedPageBreak/>
              <w:t>магазинах;</w:t>
            </w:r>
          </w:p>
          <w:p w:rsidR="00D12CCD" w:rsidRDefault="00D12CCD">
            <w:pPr>
              <w:pStyle w:val="ConsPlusNormal"/>
            </w:pPr>
            <w:r>
              <w:t>условия и сроки транспортирования и хранения товаров однородных групп;</w:t>
            </w:r>
          </w:p>
          <w:p w:rsidR="00D12CCD" w:rsidRDefault="00D12CCD">
            <w:pPr>
              <w:pStyle w:val="ConsPlusNormal"/>
            </w:pPr>
            <w:r>
              <w:t>основные мероприятия по предупреждению повреждения и порчи товаров;</w:t>
            </w:r>
          </w:p>
          <w:p w:rsidR="00D12CCD" w:rsidRDefault="00D12CCD">
            <w:pPr>
              <w:pStyle w:val="ConsPlusNormal"/>
            </w:pPr>
            <w:r>
              <w:t>классификацию торгово-технологического оборудования, его назначение и устройство;</w:t>
            </w:r>
          </w:p>
          <w:p w:rsidR="00D12CCD" w:rsidRDefault="00D12CCD">
            <w:pPr>
              <w:pStyle w:val="ConsPlusNormal"/>
            </w:pPr>
            <w:r>
              <w:t>требования к условиям и правила эксплуатации торгово-технологического оборудования;</w:t>
            </w:r>
          </w:p>
          <w:p w:rsidR="00D12CCD" w:rsidRDefault="00D12CCD">
            <w:pPr>
              <w:pStyle w:val="ConsPlusNormal"/>
            </w:pPr>
            <w:r>
              <w:t>нормативно-правовое обеспечение санитарно-эпидемиологического благополучия (санитарные нормы и правила);</w:t>
            </w:r>
          </w:p>
          <w:p w:rsidR="00D12CCD" w:rsidRDefault="00D12CCD">
            <w:pPr>
              <w:pStyle w:val="ConsPlusNormal"/>
            </w:pPr>
            <w: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D12CCD" w:rsidRDefault="00D12CCD">
            <w:pPr>
              <w:pStyle w:val="ConsPlusNormal"/>
            </w:pPr>
            <w:r>
              <w:t>обязанности работников в области охраны труда;</w:t>
            </w:r>
          </w:p>
          <w:p w:rsidR="00D12CCD" w:rsidRDefault="00D12CCD">
            <w:pPr>
              <w:pStyle w:val="ConsPlusNormal"/>
            </w:pPr>
            <w:r>
              <w:t>причины возникновения и профилактики производственного травматизма;</w:t>
            </w:r>
          </w:p>
          <w:p w:rsidR="00D12CCD" w:rsidRDefault="00D12CCD">
            <w:pPr>
              <w:pStyle w:val="ConsPlusNormal"/>
            </w:pPr>
            <w: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D12CCD" w:rsidRDefault="00D12CCD">
            <w:pPr>
              <w:pStyle w:val="ConsPlusNormal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(персоналом).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МДК.01.01. Основы управления ассортиментом товаров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Организация и проведение экспертизы и оценки качества товаров</w:t>
            </w:r>
          </w:p>
          <w:p w:rsidR="00D12CCD" w:rsidRDefault="00D12CC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D12CCD" w:rsidRDefault="00D12CCD">
            <w:pPr>
              <w:pStyle w:val="ConsPlusNormal"/>
            </w:pPr>
            <w:r>
              <w:lastRenderedPageBreak/>
              <w:t>иметь практический опыт:</w:t>
            </w:r>
          </w:p>
          <w:p w:rsidR="00D12CCD" w:rsidRDefault="00D12CCD">
            <w:pPr>
              <w:pStyle w:val="ConsPlusNormal"/>
            </w:pPr>
            <w:r>
              <w:t>идентификации товаров однородных групп определенного класса;</w:t>
            </w:r>
          </w:p>
          <w:p w:rsidR="00D12CCD" w:rsidRDefault="00D12CCD">
            <w:pPr>
              <w:pStyle w:val="ConsPlusNormal"/>
            </w:pPr>
            <w:r>
              <w:t>оценки качества товаров;</w:t>
            </w:r>
          </w:p>
          <w:p w:rsidR="00D12CCD" w:rsidRDefault="00D12CCD">
            <w:pPr>
              <w:pStyle w:val="ConsPlusNormal"/>
            </w:pPr>
            <w:r>
              <w:t>диагностирования дефектов;</w:t>
            </w:r>
          </w:p>
          <w:p w:rsidR="00D12CCD" w:rsidRDefault="00D12CCD">
            <w:pPr>
              <w:pStyle w:val="ConsPlusNormal"/>
            </w:pPr>
            <w:r>
              <w:t>участия в экспертизе товаров;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расшифровывать маркировку товара и входящие в ее состав информационные знаки;</w:t>
            </w:r>
          </w:p>
          <w:p w:rsidR="00D12CCD" w:rsidRDefault="00D12CCD">
            <w:pPr>
              <w:pStyle w:val="ConsPlusNormal"/>
            </w:pPr>
            <w:r>
              <w:t>выбирать номенклатуру показателей, необходимых для оценки качества;</w:t>
            </w:r>
          </w:p>
          <w:p w:rsidR="00D12CCD" w:rsidRDefault="00D12CCD">
            <w:pPr>
              <w:pStyle w:val="ConsPlusNormal"/>
            </w:pPr>
            <w:r>
              <w:t>определять их действительные значения и соответствие установленным требованиям;</w:t>
            </w:r>
          </w:p>
          <w:p w:rsidR="00D12CCD" w:rsidRDefault="00D12CCD">
            <w:pPr>
              <w:pStyle w:val="ConsPlusNormal"/>
            </w:pPr>
            <w:r>
              <w:t>отбирать пробы и выборки из товарных партий;</w:t>
            </w:r>
          </w:p>
          <w:p w:rsidR="00D12CCD" w:rsidRDefault="00D12CCD">
            <w:pPr>
              <w:pStyle w:val="ConsPlusNormal"/>
            </w:pPr>
            <w:r>
              <w:t>проводить оценку качества различными методами (органолептически и инструментально);</w:t>
            </w:r>
          </w:p>
          <w:p w:rsidR="00D12CCD" w:rsidRDefault="00D12CCD">
            <w:pPr>
              <w:pStyle w:val="ConsPlusNormal"/>
            </w:pPr>
            <w:r>
              <w:t>определять градации качества;</w:t>
            </w:r>
          </w:p>
          <w:p w:rsidR="00D12CCD" w:rsidRDefault="00D12CCD">
            <w:pPr>
              <w:pStyle w:val="ConsPlusNormal"/>
            </w:pPr>
            <w:r>
              <w:t>оценивать качество тары и упаковки;</w:t>
            </w:r>
          </w:p>
          <w:p w:rsidR="00D12CCD" w:rsidRDefault="00D12CCD">
            <w:pPr>
              <w:pStyle w:val="ConsPlusNormal"/>
            </w:pPr>
            <w:r>
              <w:t>диагностировать дефекты товаров по внешним признакам;</w:t>
            </w:r>
          </w:p>
          <w:p w:rsidR="00D12CCD" w:rsidRDefault="00D12CCD">
            <w:pPr>
              <w:pStyle w:val="ConsPlusNormal"/>
            </w:pPr>
            <w:r>
              <w:t>определять причины возникновения дефектов;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виды, формы и средства информации о товарах;</w:t>
            </w:r>
          </w:p>
          <w:p w:rsidR="00D12CCD" w:rsidRDefault="00D12CCD">
            <w:pPr>
              <w:pStyle w:val="ConsPlusNormal"/>
            </w:pPr>
            <w:r>
              <w:t>правила маркировки товаров;</w:t>
            </w:r>
          </w:p>
          <w:p w:rsidR="00D12CCD" w:rsidRDefault="00D12CCD">
            <w:pPr>
              <w:pStyle w:val="ConsPlusNormal"/>
            </w:pPr>
            <w:r>
              <w:t>правила отбора проб и выборок из товарных партий;</w:t>
            </w:r>
          </w:p>
          <w:p w:rsidR="00D12CCD" w:rsidRDefault="00D12CCD">
            <w:pPr>
              <w:pStyle w:val="ConsPlusNormal"/>
            </w:pPr>
            <w:r>
              <w:t>факторы, обеспечивающие качество, оценку качества;</w:t>
            </w:r>
          </w:p>
          <w:p w:rsidR="00D12CCD" w:rsidRDefault="00D12CCD">
            <w:pPr>
              <w:pStyle w:val="ConsPlusNormal"/>
            </w:pPr>
            <w:r>
              <w:lastRenderedPageBreak/>
              <w:t>требования действующих стандартов к качеству товаров однородных групп определенного класса;</w:t>
            </w:r>
          </w:p>
          <w:p w:rsidR="00D12CCD" w:rsidRDefault="00D12CCD">
            <w:pPr>
              <w:pStyle w:val="ConsPlusNormal"/>
            </w:pPr>
            <w:r>
              <w:t>органолептические и инструментальные методы оценки качества;</w:t>
            </w:r>
          </w:p>
          <w:p w:rsidR="00D12CCD" w:rsidRDefault="00D12CCD">
            <w:pPr>
              <w:pStyle w:val="ConsPlusNormal"/>
            </w:pPr>
            <w:r>
              <w:t>градации качества;</w:t>
            </w:r>
          </w:p>
          <w:p w:rsidR="00D12CCD" w:rsidRDefault="00D12CCD">
            <w:pPr>
              <w:pStyle w:val="ConsPlusNormal"/>
            </w:pPr>
            <w:r>
              <w:t>требования к таре и упаковке;</w:t>
            </w:r>
          </w:p>
          <w:p w:rsidR="00D12CCD" w:rsidRDefault="00D12CCD">
            <w:pPr>
              <w:pStyle w:val="ConsPlusNormal"/>
            </w:pPr>
            <w:r>
              <w:t>виды дефектов, причины их возникновения.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МДК.02.01. Оценка качества товаров и основы экспертизы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2.1 - 2.3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Организация работ в подразделении организации</w:t>
            </w:r>
          </w:p>
          <w:p w:rsidR="00D12CCD" w:rsidRDefault="00D12CC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D12CCD" w:rsidRDefault="00D12CCD">
            <w:pPr>
              <w:pStyle w:val="ConsPlusNormal"/>
            </w:pPr>
            <w:r>
              <w:t>иметь практический опыт:</w:t>
            </w:r>
          </w:p>
          <w:p w:rsidR="00D12CCD" w:rsidRDefault="00D12CCD">
            <w:pPr>
              <w:pStyle w:val="ConsPlusNormal"/>
            </w:pPr>
            <w:r>
              <w:t>планирования работы подразделения;</w:t>
            </w:r>
          </w:p>
          <w:p w:rsidR="00D12CCD" w:rsidRDefault="00D12CCD">
            <w:pPr>
              <w:pStyle w:val="ConsPlusNormal"/>
            </w:pPr>
            <w:r>
              <w:t>оценки эффективности деятельности подразделения организации;</w:t>
            </w:r>
          </w:p>
          <w:p w:rsidR="00D12CCD" w:rsidRDefault="00D12CCD">
            <w:pPr>
              <w:pStyle w:val="ConsPlusNormal"/>
            </w:pPr>
            <w:r>
              <w:t>принятия управленческих решений;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применять в профессиональной деятельности приемы делового и управленческого общения;</w:t>
            </w:r>
          </w:p>
          <w:p w:rsidR="00D12CCD" w:rsidRDefault="00D12CCD">
            <w:pPr>
              <w:pStyle w:val="ConsPlusNormal"/>
            </w:pPr>
            <w:r>
              <w:t>учитывать особенности менеджмента в торговле;</w:t>
            </w:r>
          </w:p>
          <w:p w:rsidR="00D12CCD" w:rsidRDefault="00D12CCD">
            <w:pPr>
              <w:pStyle w:val="ConsPlusNormal"/>
            </w:pPr>
            <w:r>
              <w:t>вести табель учета рабочего времени работников;</w:t>
            </w:r>
          </w:p>
          <w:p w:rsidR="00D12CCD" w:rsidRDefault="00D12CCD">
            <w:pPr>
              <w:pStyle w:val="ConsPlusNormal"/>
            </w:pPr>
            <w:r>
              <w:t>рассчитывать заработную плату;</w:t>
            </w:r>
          </w:p>
          <w:p w:rsidR="00D12CCD" w:rsidRDefault="00D12CCD">
            <w:pPr>
              <w:pStyle w:val="ConsPlusNormal"/>
            </w:pPr>
            <w:r>
              <w:t>рассчитывать экономические показатели деятельности подразделения организации;</w:t>
            </w:r>
          </w:p>
          <w:p w:rsidR="00D12CCD" w:rsidRDefault="00D12CCD">
            <w:pPr>
              <w:pStyle w:val="ConsPlusNormal"/>
            </w:pPr>
            <w:r>
              <w:t>организовать работу коллектива исполнителей;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сущность и характерные черты современного менеджмента;</w:t>
            </w:r>
          </w:p>
          <w:p w:rsidR="00D12CCD" w:rsidRDefault="00D12CCD">
            <w:pPr>
              <w:pStyle w:val="ConsPlusNormal"/>
            </w:pPr>
            <w:r>
              <w:lastRenderedPageBreak/>
              <w:t>внешнюю и внутреннюю среду организации;</w:t>
            </w:r>
          </w:p>
          <w:p w:rsidR="00D12CCD" w:rsidRDefault="00D12CCD">
            <w:pPr>
              <w:pStyle w:val="ConsPlusNormal"/>
            </w:pPr>
            <w:r>
              <w:t>стили управления, виды коммуникации;</w:t>
            </w:r>
          </w:p>
          <w:p w:rsidR="00D12CCD" w:rsidRDefault="00D12CCD">
            <w:pPr>
              <w:pStyle w:val="ConsPlusNormal"/>
            </w:pPr>
            <w:r>
              <w:t>принципы делового общения в коллективе;</w:t>
            </w:r>
          </w:p>
          <w:p w:rsidR="00D12CCD" w:rsidRDefault="00D12CCD">
            <w:pPr>
              <w:pStyle w:val="ConsPlusNormal"/>
            </w:pPr>
            <w:r>
              <w:t>управленческий цикл;</w:t>
            </w:r>
          </w:p>
          <w:p w:rsidR="00D12CCD" w:rsidRDefault="00D12CCD">
            <w:pPr>
              <w:pStyle w:val="ConsPlusNormal"/>
            </w:pPr>
            <w:r>
              <w:t>функции менеджмента: организацию, планирование, мотивацию и контроль деятельности экономического субъекта;</w:t>
            </w:r>
          </w:p>
          <w:p w:rsidR="00D12CCD" w:rsidRDefault="00D12CCD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систему методов управления;</w:t>
            </w:r>
          </w:p>
          <w:p w:rsidR="00D12CCD" w:rsidRDefault="00D12CCD">
            <w:pPr>
              <w:pStyle w:val="ConsPlusNormal"/>
            </w:pPr>
            <w:r>
              <w:t>процесс и методику принятия и реализации управленческих решений;</w:t>
            </w:r>
          </w:p>
          <w:p w:rsidR="00D12CCD" w:rsidRDefault="00D12CCD">
            <w:pPr>
              <w:pStyle w:val="ConsPlusNormal"/>
            </w:pPr>
            <w:r>
              <w:t>порядок оформления табеля учета рабочего времени;</w:t>
            </w:r>
          </w:p>
          <w:p w:rsidR="00D12CCD" w:rsidRDefault="00D12CCD">
            <w:pPr>
              <w:pStyle w:val="ConsPlusNormal"/>
            </w:pPr>
            <w:r>
              <w:t>методику расчета заработной платы;</w:t>
            </w:r>
          </w:p>
          <w:p w:rsidR="00D12CCD" w:rsidRDefault="00D12CCD">
            <w:pPr>
              <w:pStyle w:val="ConsPlusNormal"/>
            </w:pPr>
            <w:r>
              <w:t>методики расчета экономических показателей;</w:t>
            </w:r>
          </w:p>
          <w:p w:rsidR="00D12CCD" w:rsidRDefault="00D12CCD">
            <w:pPr>
              <w:pStyle w:val="ConsPlusNormal"/>
            </w:pPr>
            <w:r>
              <w:t>основные приемы организации работы исполнителей;</w:t>
            </w:r>
          </w:p>
          <w:p w:rsidR="00D12CCD" w:rsidRDefault="00D12CCD">
            <w:pPr>
              <w:pStyle w:val="ConsPlusNormal"/>
            </w:pPr>
            <w:r>
              <w:t>формы документов, порядок их заполнения.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  <w:r>
              <w:t>МДК.03.01. Управление структурным подразделением организации</w:t>
            </w: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3.1 - 3.5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Вариативная часть учебных циклов ППССЗ</w:t>
            </w:r>
          </w:p>
          <w:p w:rsidR="00D12CCD" w:rsidRDefault="00D12CCD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3132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УП.00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Учебная практика</w:t>
            </w:r>
          </w:p>
        </w:tc>
        <w:tc>
          <w:tcPr>
            <w:tcW w:w="1926" w:type="dxa"/>
            <w:vMerge w:val="restart"/>
            <w:vAlign w:val="center"/>
          </w:tcPr>
          <w:p w:rsidR="00D12CCD" w:rsidRDefault="00D12CCD">
            <w:pPr>
              <w:pStyle w:val="ConsPlusNormal"/>
              <w:jc w:val="center"/>
            </w:pPr>
            <w:r>
              <w:t>11 нед.</w:t>
            </w:r>
          </w:p>
        </w:tc>
        <w:tc>
          <w:tcPr>
            <w:tcW w:w="1675" w:type="dxa"/>
            <w:vMerge w:val="restart"/>
            <w:vAlign w:val="center"/>
          </w:tcPr>
          <w:p w:rsidR="00D12CCD" w:rsidRDefault="00D12CCD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313" w:type="dxa"/>
            <w:vMerge w:val="restart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  <w:vMerge w:val="restart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2.1 - 2.3,</w:t>
            </w:r>
          </w:p>
          <w:p w:rsidR="00D12CCD" w:rsidRDefault="00D12CCD">
            <w:pPr>
              <w:pStyle w:val="ConsPlusNormal"/>
            </w:pPr>
            <w:r>
              <w:lastRenderedPageBreak/>
              <w:t>3.1 - 3.5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ПП.00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926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1675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  <w:vMerge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lastRenderedPageBreak/>
              <w:t>ПДП.00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ПА.00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3 нед.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ГИА.00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Государственная (итоговая) аттестация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ГИА.01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ГИА.02</w:t>
            </w:r>
          </w:p>
        </w:tc>
        <w:tc>
          <w:tcPr>
            <w:tcW w:w="4500" w:type="dxa"/>
          </w:tcPr>
          <w:p w:rsidR="00D12CCD" w:rsidRDefault="00D12CCD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926" w:type="dxa"/>
          </w:tcPr>
          <w:p w:rsidR="00D12CCD" w:rsidRDefault="00D12CCD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675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1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71" w:type="dxa"/>
          </w:tcPr>
          <w:p w:rsidR="00D12CCD" w:rsidRDefault="00D12CCD">
            <w:pPr>
              <w:pStyle w:val="ConsPlusNormal"/>
            </w:pPr>
          </w:p>
        </w:tc>
      </w:tr>
    </w:tbl>
    <w:p w:rsidR="00D12CCD" w:rsidRDefault="00D12CCD">
      <w:pPr>
        <w:pStyle w:val="ConsPlusNormal"/>
        <w:sectPr w:rsidR="00D12CC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right"/>
        <w:outlineLvl w:val="2"/>
      </w:pPr>
      <w:r>
        <w:t>Таблица 4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95 недель, в том числе:</w:t>
      </w:r>
    </w:p>
    <w:p w:rsidR="00D12CCD" w:rsidRDefault="00D12C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3"/>
        <w:gridCol w:w="1486"/>
      </w:tblGrid>
      <w:tr w:rsidR="00D12CCD">
        <w:tc>
          <w:tcPr>
            <w:tcW w:w="8153" w:type="dxa"/>
          </w:tcPr>
          <w:p w:rsidR="00D12CCD" w:rsidRDefault="00D12CCD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486" w:type="dxa"/>
          </w:tcPr>
          <w:p w:rsidR="00D12CCD" w:rsidRDefault="00D12CCD">
            <w:pPr>
              <w:pStyle w:val="ConsPlusNormal"/>
              <w:jc w:val="right"/>
            </w:pPr>
            <w:r>
              <w:t>58 нед.</w:t>
            </w:r>
          </w:p>
        </w:tc>
      </w:tr>
      <w:tr w:rsidR="00D12CCD">
        <w:tc>
          <w:tcPr>
            <w:tcW w:w="8153" w:type="dxa"/>
          </w:tcPr>
          <w:p w:rsidR="00D12CCD" w:rsidRDefault="00D12CCD">
            <w:pPr>
              <w:pStyle w:val="ConsPlusNormal"/>
            </w:pPr>
            <w:r>
              <w:t>Учебная практика</w:t>
            </w:r>
          </w:p>
        </w:tc>
        <w:tc>
          <w:tcPr>
            <w:tcW w:w="1486" w:type="dxa"/>
            <w:vMerge w:val="restart"/>
            <w:vAlign w:val="center"/>
          </w:tcPr>
          <w:p w:rsidR="00D12CCD" w:rsidRDefault="00D12CCD">
            <w:pPr>
              <w:pStyle w:val="ConsPlusNormal"/>
              <w:jc w:val="right"/>
            </w:pPr>
            <w:r>
              <w:t>11 нед.</w:t>
            </w:r>
          </w:p>
        </w:tc>
      </w:tr>
      <w:tr w:rsidR="00D12CCD">
        <w:tc>
          <w:tcPr>
            <w:tcW w:w="8153" w:type="dxa"/>
          </w:tcPr>
          <w:p w:rsidR="00D12CCD" w:rsidRDefault="00D12CCD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486" w:type="dxa"/>
            <w:vMerge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8153" w:type="dxa"/>
          </w:tcPr>
          <w:p w:rsidR="00D12CCD" w:rsidRDefault="00D12CCD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486" w:type="dxa"/>
          </w:tcPr>
          <w:p w:rsidR="00D12CCD" w:rsidRDefault="00D12CCD">
            <w:pPr>
              <w:pStyle w:val="ConsPlusNormal"/>
              <w:jc w:val="right"/>
            </w:pPr>
            <w:r>
              <w:t>4 нед.</w:t>
            </w:r>
          </w:p>
        </w:tc>
      </w:tr>
      <w:tr w:rsidR="00D12CCD">
        <w:tc>
          <w:tcPr>
            <w:tcW w:w="8153" w:type="dxa"/>
          </w:tcPr>
          <w:p w:rsidR="00D12CCD" w:rsidRDefault="00D12CC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486" w:type="dxa"/>
          </w:tcPr>
          <w:p w:rsidR="00D12CCD" w:rsidRDefault="00D12CCD">
            <w:pPr>
              <w:pStyle w:val="ConsPlusNormal"/>
              <w:jc w:val="right"/>
            </w:pPr>
            <w:r>
              <w:t>3 нед.</w:t>
            </w:r>
          </w:p>
        </w:tc>
      </w:tr>
      <w:tr w:rsidR="00D12CCD">
        <w:tc>
          <w:tcPr>
            <w:tcW w:w="8153" w:type="dxa"/>
          </w:tcPr>
          <w:p w:rsidR="00D12CCD" w:rsidRDefault="00D12CC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486" w:type="dxa"/>
          </w:tcPr>
          <w:p w:rsidR="00D12CCD" w:rsidRDefault="00D12CCD">
            <w:pPr>
              <w:pStyle w:val="ConsPlusNormal"/>
              <w:jc w:val="right"/>
            </w:pPr>
            <w:r>
              <w:t>6 нед.</w:t>
            </w:r>
          </w:p>
        </w:tc>
      </w:tr>
      <w:tr w:rsidR="00D12CCD">
        <w:tc>
          <w:tcPr>
            <w:tcW w:w="8153" w:type="dxa"/>
          </w:tcPr>
          <w:p w:rsidR="00D12CCD" w:rsidRDefault="00D12CCD">
            <w:pPr>
              <w:pStyle w:val="ConsPlusNormal"/>
            </w:pPr>
            <w:r>
              <w:t>Каникулы</w:t>
            </w:r>
          </w:p>
        </w:tc>
        <w:tc>
          <w:tcPr>
            <w:tcW w:w="1486" w:type="dxa"/>
          </w:tcPr>
          <w:p w:rsidR="00D12CCD" w:rsidRDefault="00D12CCD">
            <w:pPr>
              <w:pStyle w:val="ConsPlusNormal"/>
              <w:jc w:val="right"/>
            </w:pPr>
            <w:r>
              <w:t>13 нед.</w:t>
            </w:r>
          </w:p>
        </w:tc>
      </w:tr>
      <w:tr w:rsidR="00D12CCD">
        <w:tc>
          <w:tcPr>
            <w:tcW w:w="8153" w:type="dxa"/>
          </w:tcPr>
          <w:p w:rsidR="00D12CCD" w:rsidRDefault="00D12CCD">
            <w:pPr>
              <w:pStyle w:val="ConsPlusNormal"/>
            </w:pPr>
            <w:r>
              <w:t>Итого</w:t>
            </w:r>
          </w:p>
        </w:tc>
        <w:tc>
          <w:tcPr>
            <w:tcW w:w="1486" w:type="dxa"/>
          </w:tcPr>
          <w:p w:rsidR="00D12CCD" w:rsidRDefault="00D12CCD">
            <w:pPr>
              <w:pStyle w:val="ConsPlusNormal"/>
              <w:jc w:val="right"/>
            </w:pPr>
            <w:r>
              <w:t>95 нед.</w:t>
            </w:r>
          </w:p>
        </w:tc>
      </w:tr>
    </w:tbl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right"/>
        <w:outlineLvl w:val="2"/>
      </w:pPr>
      <w:r>
        <w:t>Таблица 5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D12CCD" w:rsidRDefault="00D12CCD">
      <w:pPr>
        <w:pStyle w:val="ConsPlusTitle"/>
        <w:jc w:val="center"/>
      </w:pPr>
      <w:r>
        <w:t>углубленной подготовки</w:t>
      </w:r>
    </w:p>
    <w:p w:rsidR="00D12CCD" w:rsidRDefault="00D12C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3"/>
        <w:gridCol w:w="4740"/>
        <w:gridCol w:w="1752"/>
        <w:gridCol w:w="1616"/>
        <w:gridCol w:w="2382"/>
        <w:gridCol w:w="1595"/>
      </w:tblGrid>
      <w:tr w:rsidR="00D12CCD">
        <w:tc>
          <w:tcPr>
            <w:tcW w:w="1523" w:type="dxa"/>
          </w:tcPr>
          <w:p w:rsidR="00D12CCD" w:rsidRDefault="00D12CCD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3564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  <w:vMerge w:val="restart"/>
          </w:tcPr>
          <w:p w:rsidR="00D12CCD" w:rsidRDefault="00D12CCD">
            <w:pPr>
              <w:pStyle w:val="ConsPlusNormal"/>
            </w:pPr>
            <w:r>
              <w:lastRenderedPageBreak/>
              <w:t>ОГСЭ.00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основные категории и понятия философии;</w:t>
            </w:r>
          </w:p>
          <w:p w:rsidR="00D12CCD" w:rsidRDefault="00D12CCD">
            <w:pPr>
              <w:pStyle w:val="ConsPlusNormal"/>
            </w:pPr>
            <w:r>
              <w:t>роль философии в жизни человека и общества;</w:t>
            </w:r>
          </w:p>
          <w:p w:rsidR="00D12CCD" w:rsidRDefault="00D12CCD">
            <w:pPr>
              <w:pStyle w:val="ConsPlusNormal"/>
            </w:pPr>
            <w:r>
              <w:t>основы философского учения о бытии;</w:t>
            </w:r>
          </w:p>
          <w:p w:rsidR="00D12CCD" w:rsidRDefault="00D12CCD">
            <w:pPr>
              <w:pStyle w:val="ConsPlusNormal"/>
            </w:pPr>
            <w:r>
              <w:t>сущность процесса познания;</w:t>
            </w:r>
          </w:p>
          <w:p w:rsidR="00D12CCD" w:rsidRDefault="00D12CCD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D12CCD" w:rsidRDefault="00D12CCD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D12CCD" w:rsidRDefault="00D12CCD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D12CCD" w:rsidRDefault="00D12CCD">
            <w:pPr>
              <w:pStyle w:val="ConsPlusNormal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lastRenderedPageBreak/>
              <w:t>основные направления развития ключевых регионов мира на рубеже веков (XX и XXI вв.);</w:t>
            </w:r>
          </w:p>
          <w:p w:rsidR="00D12CCD" w:rsidRDefault="00D12CCD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D12CCD" w:rsidRDefault="00D12CCD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12CCD" w:rsidRDefault="00D12CCD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D12CCD" w:rsidRDefault="00D12CCD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D12CCD" w:rsidRDefault="00D12CCD">
            <w:pPr>
              <w:pStyle w:val="ConsPlusNormal"/>
            </w:pPr>
            <w: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ОГСЭ.02. История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использовать приемы саморегуляции поведения в процессе межличностного общения;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взаимосвязь общения и деятельности;</w:t>
            </w:r>
          </w:p>
          <w:p w:rsidR="00D12CCD" w:rsidRDefault="00D12CCD">
            <w:pPr>
              <w:pStyle w:val="ConsPlusNormal"/>
            </w:pPr>
            <w:r>
              <w:t>цели, функции, виды и уровни общения;</w:t>
            </w:r>
          </w:p>
          <w:p w:rsidR="00D12CCD" w:rsidRDefault="00D12CCD">
            <w:pPr>
              <w:pStyle w:val="ConsPlusNormal"/>
            </w:pPr>
            <w:r>
              <w:t>роли и ролевые ожидания в общении;</w:t>
            </w:r>
          </w:p>
          <w:p w:rsidR="00D12CCD" w:rsidRDefault="00D12CCD">
            <w:pPr>
              <w:pStyle w:val="ConsPlusNormal"/>
            </w:pPr>
            <w:r>
              <w:t>виды социальных взаимодействий;</w:t>
            </w:r>
          </w:p>
          <w:p w:rsidR="00D12CCD" w:rsidRDefault="00D12CCD">
            <w:pPr>
              <w:pStyle w:val="ConsPlusNormal"/>
            </w:pPr>
            <w:r>
              <w:t>механизмы взаимопонимания в общении;</w:t>
            </w:r>
          </w:p>
          <w:p w:rsidR="00D12CCD" w:rsidRDefault="00D12CCD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D12CCD" w:rsidRDefault="00D12CCD">
            <w:pPr>
              <w:pStyle w:val="ConsPlusNormal"/>
            </w:pPr>
            <w:r>
              <w:t>этические принципы общения;</w:t>
            </w:r>
          </w:p>
          <w:p w:rsidR="00D12CCD" w:rsidRDefault="00D12CCD">
            <w:pPr>
              <w:pStyle w:val="ConsPlusNormal"/>
            </w:pPr>
            <w:r>
              <w:lastRenderedPageBreak/>
              <w:t>источники, причины, виды и способы разрешения конфликтов;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ОГСЭ.03. Психология общения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 2.2, 2.3,</w:t>
            </w:r>
          </w:p>
          <w:p w:rsidR="00D12CCD" w:rsidRDefault="00D12CCD">
            <w:pPr>
              <w:pStyle w:val="ConsPlusNormal"/>
            </w:pPr>
            <w:r>
              <w:t>3.1 - 3.6,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D12CCD" w:rsidRDefault="00D12CCD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D12CCD" w:rsidRDefault="00D12CCD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ОГСЭ.04. Иностранный язык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 основы здорового образа жизни.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ОГСЭ.05. Физическая культура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2, 3, 6</w:t>
            </w:r>
          </w:p>
        </w:tc>
      </w:tr>
      <w:tr w:rsidR="00D12CCD">
        <w:tc>
          <w:tcPr>
            <w:tcW w:w="1523" w:type="dxa"/>
            <w:vMerge w:val="restart"/>
          </w:tcPr>
          <w:p w:rsidR="00D12CCD" w:rsidRDefault="00D12CCD">
            <w:pPr>
              <w:pStyle w:val="ConsPlusNormal"/>
            </w:pPr>
            <w:r>
              <w:t>ЕН.00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 xml:space="preserve">решать прикладные задачи в области </w:t>
            </w:r>
            <w:r>
              <w:lastRenderedPageBreak/>
              <w:t>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значение математики в профессиональной деятельности и при освоении ППССЗ;</w:t>
            </w:r>
          </w:p>
          <w:p w:rsidR="00D12CCD" w:rsidRDefault="00D12CCD">
            <w:pPr>
              <w:pStyle w:val="ConsPlusNormal"/>
            </w:pPr>
            <w:r>
              <w:t>основные математические методы решения прикладных задач в области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 w:rsidR="00D12CCD" w:rsidRDefault="00D12CCD">
            <w:pPr>
              <w:pStyle w:val="ConsPlusNormal"/>
            </w:pPr>
            <w:r>
              <w:t>основы интегрального и дифференциального исчисления;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ЕН.01. Математика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1 - 5, 8, 9</w:t>
            </w:r>
          </w:p>
          <w:p w:rsidR="00D12CCD" w:rsidRDefault="00D12CCD">
            <w:pPr>
              <w:pStyle w:val="ConsPlusNormal"/>
            </w:pPr>
            <w:r>
              <w:t>ПК 1.1, 3.1,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анализировать и прогнозировать экологические последствия различных видов деятельности;</w:t>
            </w:r>
          </w:p>
          <w:p w:rsidR="00D12CCD" w:rsidRDefault="00D12CCD">
            <w:pPr>
              <w:pStyle w:val="ConsPlusNormal"/>
            </w:pPr>
            <w: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D12CCD" w:rsidRDefault="00D12CCD">
            <w:pPr>
              <w:pStyle w:val="ConsPlusNormal"/>
            </w:pPr>
            <w:r>
              <w:t>соблюдать в профессиональной деятельности регламенты экологической безопасности;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принципы взаимодействия живых организмов и среды обитания;</w:t>
            </w:r>
          </w:p>
          <w:p w:rsidR="00D12CCD" w:rsidRDefault="00D12CCD">
            <w:pPr>
              <w:pStyle w:val="ConsPlusNormal"/>
            </w:pPr>
            <w: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D12CCD" w:rsidRDefault="00D12CCD">
            <w:pPr>
              <w:pStyle w:val="ConsPlusNormal"/>
            </w:pPr>
            <w: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D12CCD" w:rsidRDefault="00D12CCD">
            <w:pPr>
              <w:pStyle w:val="ConsPlusNormal"/>
            </w:pPr>
            <w:r>
              <w:t>принципы и методы рационального природопользования;</w:t>
            </w:r>
          </w:p>
          <w:p w:rsidR="00D12CCD" w:rsidRDefault="00D12CCD">
            <w:pPr>
              <w:pStyle w:val="ConsPlusNormal"/>
            </w:pPr>
            <w:r>
              <w:t>методы экологического регулирования;</w:t>
            </w:r>
          </w:p>
          <w:p w:rsidR="00D12CCD" w:rsidRDefault="00D12CCD">
            <w:pPr>
              <w:pStyle w:val="ConsPlusNormal"/>
            </w:pPr>
            <w:r>
              <w:lastRenderedPageBreak/>
              <w:t>принципы размещения производств различного типа;</w:t>
            </w:r>
          </w:p>
          <w:p w:rsidR="00D12CCD" w:rsidRDefault="00D12CCD">
            <w:pPr>
              <w:pStyle w:val="ConsPlusNormal"/>
            </w:pPr>
            <w:r>
              <w:t>основные группы отходов, их источники и масштабы образования;</w:t>
            </w:r>
          </w:p>
          <w:p w:rsidR="00D12CCD" w:rsidRDefault="00D12CCD">
            <w:pPr>
              <w:pStyle w:val="ConsPlusNormal"/>
            </w:pPr>
            <w:r>
              <w:t>понятие и принципы мониторинга окружающей среды;</w:t>
            </w:r>
          </w:p>
          <w:p w:rsidR="00D12CCD" w:rsidRDefault="00D12CCD">
            <w:pPr>
              <w:pStyle w:val="ConsPlusNormal"/>
            </w:pPr>
            <w:r>
              <w:t>правовые и социальные вопросы природопользования и экологической безопасности;</w:t>
            </w:r>
          </w:p>
          <w:p w:rsidR="00D12CCD" w:rsidRDefault="00D12CCD">
            <w:pPr>
              <w:pStyle w:val="ConsPlusNormal"/>
            </w:pPr>
            <w: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D12CCD" w:rsidRDefault="00D12CCD">
            <w:pPr>
              <w:pStyle w:val="ConsPlusNormal"/>
            </w:pPr>
            <w:r>
              <w:t>природоресурсный потенциал Российской Федерации;</w:t>
            </w:r>
          </w:p>
          <w:p w:rsidR="00D12CCD" w:rsidRDefault="00D12CCD">
            <w:pPr>
              <w:pStyle w:val="ConsPlusNormal"/>
            </w:pPr>
            <w:r>
              <w:t>охраняемые природные территории.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ЕН.02. Экологические основы природопользования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2.1 - 2.3,</w:t>
            </w:r>
          </w:p>
          <w:p w:rsidR="00D12CCD" w:rsidRDefault="00D12CCD">
            <w:pPr>
              <w:pStyle w:val="ConsPlusNormal"/>
            </w:pPr>
            <w:r>
              <w:t>3.1 - 3.6,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2670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1780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  <w:vMerge w:val="restart"/>
          </w:tcPr>
          <w:p w:rsidR="00D12CCD" w:rsidRDefault="00D12CCD">
            <w:pPr>
              <w:pStyle w:val="ConsPlusNormal"/>
            </w:pPr>
            <w:r>
              <w:t>ОП.00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В результате изучения обязательной части учебного цикла обучающийся по общепрофессиональным дисциплинам должен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определять виды и типы торговых организаций;</w:t>
            </w:r>
          </w:p>
          <w:p w:rsidR="00D12CCD" w:rsidRDefault="00D12CCD">
            <w:pPr>
              <w:pStyle w:val="ConsPlusNormal"/>
            </w:pPr>
            <w:r>
              <w:t>устанавливать соответствие вида и типа розничной торговой организации ассортименту реализуемых товаров, торговой площади, формам торгового обслуживания;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сущность и содержание коммерческой деятельности;</w:t>
            </w:r>
          </w:p>
          <w:p w:rsidR="00D12CCD" w:rsidRDefault="00D12CCD">
            <w:pPr>
              <w:pStyle w:val="ConsPlusNormal"/>
            </w:pPr>
            <w:r>
              <w:t>терминологию торгового дела;</w:t>
            </w:r>
          </w:p>
          <w:p w:rsidR="00D12CCD" w:rsidRDefault="00D12CCD">
            <w:pPr>
              <w:pStyle w:val="ConsPlusNormal"/>
            </w:pPr>
            <w:r>
              <w:t>формы и функции торговли;</w:t>
            </w:r>
          </w:p>
          <w:p w:rsidR="00D12CCD" w:rsidRDefault="00D12CCD">
            <w:pPr>
              <w:pStyle w:val="ConsPlusNormal"/>
            </w:pPr>
            <w:r>
              <w:lastRenderedPageBreak/>
              <w:t>объекты и субъекты современной торговли;</w:t>
            </w:r>
          </w:p>
          <w:p w:rsidR="00D12CCD" w:rsidRDefault="00D12CCD">
            <w:pPr>
              <w:pStyle w:val="ConsPlusNormal"/>
            </w:pPr>
            <w:r>
              <w:t>характеристики оптовой и розничной торговли;</w:t>
            </w:r>
          </w:p>
          <w:p w:rsidR="00D12CCD" w:rsidRDefault="00D12CCD">
            <w:pPr>
              <w:pStyle w:val="ConsPlusNormal"/>
            </w:pPr>
            <w:r>
              <w:t>классификацию торговых организаций;</w:t>
            </w:r>
          </w:p>
          <w:p w:rsidR="00D12CCD" w:rsidRDefault="00D12CCD">
            <w:pPr>
              <w:pStyle w:val="ConsPlusNormal"/>
            </w:pPr>
            <w:r>
              <w:t>идентификационные признаки и характеристика торговых организаций различных типов и видов;</w:t>
            </w:r>
          </w:p>
          <w:p w:rsidR="00D12CCD" w:rsidRDefault="00D12CCD">
            <w:pPr>
              <w:pStyle w:val="ConsPlusNormal"/>
            </w:pPr>
            <w:r>
              <w:t>структуру торгово-технологического процесса;</w:t>
            </w:r>
          </w:p>
          <w:p w:rsidR="00D12CCD" w:rsidRDefault="00D12CCD">
            <w:pPr>
              <w:pStyle w:val="ConsPlusNormal"/>
            </w:pPr>
            <w:r>
              <w:t>принципы размещения розничных торговых организаций;</w:t>
            </w:r>
          </w:p>
          <w:p w:rsidR="00D12CCD" w:rsidRDefault="00D12CCD">
            <w:pPr>
              <w:pStyle w:val="ConsPlusNormal"/>
            </w:pPr>
            <w:r>
              <w:t>устройство и основы технологических планировок магазинов;</w:t>
            </w:r>
          </w:p>
          <w:p w:rsidR="00D12CCD" w:rsidRDefault="00D12CCD">
            <w:pPr>
              <w:pStyle w:val="ConsPlusNormal"/>
            </w:pPr>
            <w:r>
              <w:t>технологические процессы в магазинах;</w:t>
            </w:r>
          </w:p>
          <w:p w:rsidR="00D12CCD" w:rsidRDefault="00D12CCD">
            <w:pPr>
              <w:pStyle w:val="ConsPlusNormal"/>
            </w:pPr>
            <w:r>
              <w:t>виды услуг розничной торговли и требования к ним;</w:t>
            </w:r>
          </w:p>
          <w:p w:rsidR="00D12CCD" w:rsidRDefault="00D12CCD">
            <w:pPr>
              <w:pStyle w:val="ConsPlusNormal"/>
            </w:pPr>
            <w:r>
              <w:t>составные элементы процесса торгового обслуживания покупателей;</w:t>
            </w:r>
          </w:p>
          <w:p w:rsidR="00D12CCD" w:rsidRDefault="00D12CCD">
            <w:pPr>
              <w:pStyle w:val="ConsPlusNormal"/>
            </w:pPr>
            <w:r>
              <w:t>номенклатуру показателей качества услуг и методы их определения;</w:t>
            </w:r>
          </w:p>
          <w:p w:rsidR="00D12CCD" w:rsidRDefault="00D12CCD">
            <w:pPr>
              <w:pStyle w:val="ConsPlusNormal"/>
            </w:pPr>
            <w:r>
              <w:t>материально-техническую базу коммерческой деятельности;</w:t>
            </w:r>
          </w:p>
          <w:p w:rsidR="00D12CCD" w:rsidRDefault="00D12CCD">
            <w:pPr>
              <w:pStyle w:val="ConsPlusNormal"/>
            </w:pPr>
            <w:r>
              <w:t>структуру и функции складского хозяйства оптовой и розничной торговли;</w:t>
            </w:r>
          </w:p>
          <w:p w:rsidR="00D12CCD" w:rsidRDefault="00D12CCD">
            <w:pPr>
              <w:pStyle w:val="ConsPlusNormal"/>
            </w:pPr>
            <w:r>
              <w:t>назначение и классификацию товарных складов;</w:t>
            </w:r>
          </w:p>
          <w:p w:rsidR="00D12CCD" w:rsidRDefault="00D12CCD">
            <w:pPr>
              <w:pStyle w:val="ConsPlusNormal"/>
            </w:pPr>
            <w:r>
              <w:t>технологию складского товародвижения;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ОП.01. Основы коммерческой деятельности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2.1 - 2.4,</w:t>
            </w:r>
          </w:p>
          <w:p w:rsidR="00D12CCD" w:rsidRDefault="00D12CCD">
            <w:pPr>
              <w:pStyle w:val="ConsPlusNormal"/>
            </w:pPr>
            <w:r>
              <w:t>3.1 - 3.6,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распознавать классификационные группы товаров;</w:t>
            </w:r>
          </w:p>
          <w:p w:rsidR="00D12CCD" w:rsidRDefault="00D12CCD">
            <w:pPr>
              <w:pStyle w:val="ConsPlusNormal"/>
            </w:pPr>
            <w:r>
              <w:t>анализировать стадии и этапы технологического цикла товаров;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основные понятия товароведения;</w:t>
            </w:r>
          </w:p>
          <w:p w:rsidR="00D12CCD" w:rsidRDefault="00D12CCD">
            <w:pPr>
              <w:pStyle w:val="ConsPlusNormal"/>
            </w:pPr>
            <w:r>
              <w:t>объекты, субъекты и методы товароведения;</w:t>
            </w:r>
          </w:p>
          <w:p w:rsidR="00D12CCD" w:rsidRDefault="00D12CCD">
            <w:pPr>
              <w:pStyle w:val="ConsPlusNormal"/>
            </w:pPr>
            <w:r>
              <w:t xml:space="preserve">общую классификацию потребительских товаров и продукции производственного </w:t>
            </w:r>
            <w:r>
              <w:lastRenderedPageBreak/>
              <w:t>назначения, классификацию продовольственных и непродовольственных товаров по однородным группам;</w:t>
            </w:r>
          </w:p>
          <w:p w:rsidR="00D12CCD" w:rsidRDefault="00D12CCD">
            <w:pPr>
              <w:pStyle w:val="ConsPlusNormal"/>
            </w:pPr>
            <w:r>
              <w:t>виды, свойства, показатели ассортимента;</w:t>
            </w:r>
          </w:p>
          <w:p w:rsidR="00D12CCD" w:rsidRDefault="00D12CCD">
            <w:pPr>
              <w:pStyle w:val="ConsPlusNormal"/>
            </w:pPr>
            <w:r>
              <w:t>основополагающие характеристики товаров;</w:t>
            </w:r>
          </w:p>
          <w:p w:rsidR="00D12CCD" w:rsidRDefault="00D12CCD">
            <w:pPr>
              <w:pStyle w:val="ConsPlusNormal"/>
            </w:pPr>
            <w:r>
              <w:t>товароведные характеристики товаров однородных групп (групп продовольственных или непродовольственных товаров): классификация ассортимента, оценка качества;</w:t>
            </w:r>
          </w:p>
          <w:p w:rsidR="00D12CCD" w:rsidRDefault="00D12CCD">
            <w:pPr>
              <w:pStyle w:val="ConsPlusNormal"/>
            </w:pPr>
            <w:r>
              <w:t>количественные характеристики товаров;</w:t>
            </w:r>
          </w:p>
          <w:p w:rsidR="00D12CCD" w:rsidRDefault="00D12CCD">
            <w:pPr>
              <w:pStyle w:val="ConsPlusNormal"/>
            </w:pPr>
            <w:r>
              <w:t>факторы, обеспечивающие формирование и сохранение товароведных характеристик;</w:t>
            </w:r>
          </w:p>
          <w:p w:rsidR="00D12CCD" w:rsidRDefault="00D12CCD">
            <w:pPr>
              <w:pStyle w:val="ConsPlusNormal"/>
            </w:pPr>
            <w:r>
              <w:t>виды потерь, причины возникновения, порядок списания;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ОП.02. Теоретические основы товароведения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2.1 - 2.3,</w:t>
            </w:r>
          </w:p>
          <w:p w:rsidR="00D12CCD" w:rsidRDefault="00D12CCD">
            <w:pPr>
              <w:pStyle w:val="ConsPlusNormal"/>
            </w:pPr>
            <w:r>
              <w:t>3.1 - 3.6,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использовать основные методы и приемы статистики для решения практических задач в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собирать и регистрировать статистическую информацию;</w:t>
            </w:r>
          </w:p>
          <w:p w:rsidR="00D12CCD" w:rsidRDefault="00D12CCD">
            <w:pPr>
              <w:pStyle w:val="ConsPlusNormal"/>
            </w:pPr>
            <w:r>
              <w:t>проводить первичную обработку и контроль материалов наблюдения;</w:t>
            </w:r>
          </w:p>
          <w:p w:rsidR="00D12CCD" w:rsidRDefault="00D12CCD">
            <w:pPr>
              <w:pStyle w:val="ConsPlusNormal"/>
            </w:pPr>
            <w:r>
              <w:t>выполнять расчеты статистических показателей и формулировать основные выводы;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предмет, метод и задачи статистики;</w:t>
            </w:r>
          </w:p>
          <w:p w:rsidR="00D12CCD" w:rsidRDefault="00D12CCD">
            <w:pPr>
              <w:pStyle w:val="ConsPlusNormal"/>
            </w:pPr>
            <w:r>
              <w:t>статистическое изучение связи между явлениями;</w:t>
            </w:r>
          </w:p>
          <w:p w:rsidR="00D12CCD" w:rsidRDefault="00D12CCD">
            <w:pPr>
              <w:pStyle w:val="ConsPlusNormal"/>
            </w:pPr>
            <w:r>
              <w:t>абсолютные и относительные величины;</w:t>
            </w:r>
          </w:p>
          <w:p w:rsidR="00D12CCD" w:rsidRDefault="00D12CCD">
            <w:pPr>
              <w:pStyle w:val="ConsPlusNormal"/>
            </w:pPr>
            <w:r>
              <w:t>средние величины и показатели вариации;</w:t>
            </w:r>
          </w:p>
          <w:p w:rsidR="00D12CCD" w:rsidRDefault="00D12CCD">
            <w:pPr>
              <w:pStyle w:val="ConsPlusNormal"/>
            </w:pPr>
            <w:r>
              <w:t>ряды динамики и распределения, индексы;</w:t>
            </w:r>
          </w:p>
          <w:p w:rsidR="00D12CCD" w:rsidRDefault="00D12CCD">
            <w:pPr>
              <w:pStyle w:val="ConsPlusNormal"/>
            </w:pPr>
            <w:r>
              <w:t>современные тенденции развития статистического учета;</w:t>
            </w:r>
          </w:p>
          <w:p w:rsidR="00D12CCD" w:rsidRDefault="00D12CCD">
            <w:pPr>
              <w:pStyle w:val="ConsPlusNormal"/>
            </w:pPr>
            <w:r>
              <w:lastRenderedPageBreak/>
              <w:t>основные способы сбора, обработки, анализа и наглядного представления информации;</w:t>
            </w:r>
          </w:p>
          <w:p w:rsidR="00D12CCD" w:rsidRDefault="00D12CCD">
            <w:pPr>
              <w:pStyle w:val="ConsPlusNormal"/>
            </w:pPr>
            <w:r>
              <w:t>порядок ведения статистической деятельности и организации статистического учета в Российской Федерации;</w:t>
            </w:r>
          </w:p>
          <w:p w:rsidR="00D12CCD" w:rsidRDefault="00D12CCD">
            <w:pPr>
              <w:pStyle w:val="ConsPlusNormal"/>
            </w:pPr>
            <w:r>
              <w:t>формы, виды и способы статистических наблюдений;</w:t>
            </w:r>
          </w:p>
          <w:p w:rsidR="00D12CCD" w:rsidRDefault="00D12CCD">
            <w:pPr>
              <w:pStyle w:val="ConsPlusNormal"/>
            </w:pPr>
            <w:r>
              <w:t>основные формы действующей статистической отчетности;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ОП.03. Статистика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1.1, 1.3,</w:t>
            </w:r>
          </w:p>
          <w:p w:rsidR="00D12CCD" w:rsidRDefault="00D12CCD">
            <w:pPr>
              <w:pStyle w:val="ConsPlusNormal"/>
            </w:pPr>
            <w:r>
              <w:t>3.1, 3.4,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использовать информационные ресурсы для поиска и хранения информации;</w:t>
            </w:r>
          </w:p>
          <w:p w:rsidR="00D12CCD" w:rsidRDefault="00D12CCD">
            <w:pPr>
              <w:pStyle w:val="ConsPlusNormal"/>
            </w:pPr>
            <w:r>
              <w:t>обрабатывать текстовую и табличную информацию;</w:t>
            </w:r>
          </w:p>
          <w:p w:rsidR="00D12CCD" w:rsidRDefault="00D12CCD">
            <w:pPr>
              <w:pStyle w:val="ConsPlusNormal"/>
            </w:pPr>
            <w:r>
              <w:t>использовать деловую графику и мультимедиа-информацию;</w:t>
            </w:r>
          </w:p>
          <w:p w:rsidR="00D12CCD" w:rsidRDefault="00D12CCD">
            <w:pPr>
              <w:pStyle w:val="ConsPlusNormal"/>
            </w:pPr>
            <w:r>
              <w:t>создавать презентации;</w:t>
            </w:r>
          </w:p>
          <w:p w:rsidR="00D12CCD" w:rsidRDefault="00D12CCD">
            <w:pPr>
              <w:pStyle w:val="ConsPlusNormal"/>
            </w:pPr>
            <w:r>
              <w:t>применять антивирусные средства защиты информации;</w:t>
            </w:r>
          </w:p>
          <w:p w:rsidR="00D12CCD" w:rsidRDefault="00D12CCD">
            <w:pPr>
              <w:pStyle w:val="ConsPlusNormal"/>
            </w:pPr>
            <w: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D12CCD" w:rsidRDefault="00D12CCD">
            <w:pPr>
              <w:pStyle w:val="ConsPlusNormal"/>
            </w:pPr>
            <w:r>
              <w:t>применять специализированное программное обеспечение для сбора, хранения и обработки информации в соответствии с изучаемыми профессиональными модулями;</w:t>
            </w:r>
          </w:p>
          <w:p w:rsidR="00D12CCD" w:rsidRDefault="00D12CCD">
            <w:pPr>
              <w:pStyle w:val="ConsPlusNormal"/>
            </w:pPr>
            <w:r>
              <w:t>пользоваться автоматизированными системами делопроизводства;</w:t>
            </w:r>
          </w:p>
          <w:p w:rsidR="00D12CCD" w:rsidRDefault="00D12CCD">
            <w:pPr>
              <w:pStyle w:val="ConsPlusNormal"/>
            </w:pPr>
            <w:r>
              <w:t>применять методы и средства защиты информации;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 xml:space="preserve">основные методы и средства обработки, </w:t>
            </w:r>
            <w:r>
              <w:lastRenderedPageBreak/>
              <w:t>хранения, передачи и накопления информации;</w:t>
            </w:r>
          </w:p>
          <w:p w:rsidR="00D12CCD" w:rsidRDefault="00D12CCD">
            <w:pPr>
              <w:pStyle w:val="ConsPlusNormal"/>
            </w:pPr>
            <w:r>
              <w:t>назначение, состав, основные характеристики компьютера;</w:t>
            </w:r>
          </w:p>
          <w:p w:rsidR="00D12CCD" w:rsidRDefault="00D12CCD">
            <w:pPr>
              <w:pStyle w:val="ConsPlusNormal"/>
            </w:pPr>
            <w:r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D12CCD" w:rsidRDefault="00D12CCD">
            <w:pPr>
              <w:pStyle w:val="ConsPlusNormal"/>
            </w:pPr>
            <w:r>
              <w:t>назначение и принципы использования системного и прикладного программного обеспечения;</w:t>
            </w:r>
          </w:p>
          <w:p w:rsidR="00D12CCD" w:rsidRDefault="00D12CCD">
            <w:pPr>
              <w:pStyle w:val="ConsPlusNormal"/>
            </w:pPr>
            <w:r>
              <w:t>технологию поиска информации в сети Интернет;</w:t>
            </w:r>
          </w:p>
          <w:p w:rsidR="00D12CCD" w:rsidRDefault="00D12CCD">
            <w:pPr>
              <w:pStyle w:val="ConsPlusNormal"/>
            </w:pPr>
            <w:r>
              <w:t>принципы защиты информации от несанкционированного доступа;</w:t>
            </w:r>
          </w:p>
          <w:p w:rsidR="00D12CCD" w:rsidRDefault="00D12CCD">
            <w:pPr>
              <w:pStyle w:val="ConsPlusNormal"/>
            </w:pPr>
            <w:r>
              <w:t>правовые аспекты использования информационных технологий и программного обеспечения;</w:t>
            </w:r>
          </w:p>
          <w:p w:rsidR="00D12CCD" w:rsidRDefault="00D12CCD">
            <w:pPr>
              <w:pStyle w:val="ConsPlusNormal"/>
            </w:pPr>
            <w:r>
              <w:t>основные понятия автоматизированной обработки информации;</w:t>
            </w:r>
          </w:p>
          <w:p w:rsidR="00D12CCD" w:rsidRDefault="00D12CCD">
            <w:pPr>
              <w:pStyle w:val="ConsPlusNormal"/>
            </w:pPr>
            <w:r>
              <w:t>основные угрозы и методы обеспечения информационной безопасности;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ОП.04. Информационные технологии в профессиональной деятельности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2.1 - 2.4,</w:t>
            </w:r>
          </w:p>
          <w:p w:rsidR="00D12CCD" w:rsidRDefault="00D12CCD">
            <w:pPr>
              <w:pStyle w:val="ConsPlusNormal"/>
            </w:pPr>
            <w:r>
              <w:t>3.1 - 3.6,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оформлять и проверять правильность оформления документации в соответствии с установленными требованиями, в том числе используя информационные технологии;</w:t>
            </w:r>
          </w:p>
          <w:p w:rsidR="00D12CCD" w:rsidRDefault="00D12CCD">
            <w:pPr>
              <w:pStyle w:val="ConsPlusNormal"/>
            </w:pPr>
            <w:r>
              <w:t>осуществлять автоматизированную обработку документов;</w:t>
            </w:r>
          </w:p>
          <w:p w:rsidR="00D12CCD" w:rsidRDefault="00D12CCD">
            <w:pPr>
              <w:pStyle w:val="ConsPlusNormal"/>
            </w:pPr>
            <w:r>
              <w:t>осуществлять хранение и поиск документов;</w:t>
            </w:r>
          </w:p>
          <w:p w:rsidR="00D12CCD" w:rsidRDefault="00D12CCD">
            <w:pPr>
              <w:pStyle w:val="ConsPlusNormal"/>
            </w:pPr>
            <w:r>
              <w:t>использовать телекоммуникационные технологии в электронном документообороте;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основные понятия, цели, задачи и принципы документационного обеспечения управления;</w:t>
            </w:r>
          </w:p>
          <w:p w:rsidR="00D12CCD" w:rsidRDefault="00D12CCD">
            <w:pPr>
              <w:pStyle w:val="ConsPlusNormal"/>
            </w:pPr>
            <w:r>
              <w:lastRenderedPageBreak/>
              <w:t>системы документационного обеспечения управления, их автоматизацию;</w:t>
            </w:r>
          </w:p>
          <w:p w:rsidR="00D12CCD" w:rsidRDefault="00D12CCD">
            <w:pPr>
              <w:pStyle w:val="ConsPlusNormal"/>
            </w:pPr>
            <w:r>
              <w:t>классификацию документов;</w:t>
            </w:r>
          </w:p>
          <w:p w:rsidR="00D12CCD" w:rsidRDefault="00D12CCD">
            <w:pPr>
              <w:pStyle w:val="ConsPlusNormal"/>
            </w:pPr>
            <w:r>
              <w:t>требования к составлению и оформлению документов;</w:t>
            </w:r>
          </w:p>
          <w:p w:rsidR="00D12CCD" w:rsidRDefault="00D12CCD">
            <w:pPr>
              <w:pStyle w:val="ConsPlusNormal"/>
            </w:pPr>
            <w:r>
              <w:t>организацию документооборота: прием, обработку, регистрацию, контроль, хранение документов, номенклатуру дел;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ОП.05. Документационное обеспечение управления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2.1 - 2.3,</w:t>
            </w:r>
          </w:p>
          <w:p w:rsidR="00D12CCD" w:rsidRDefault="00D12CCD">
            <w:pPr>
              <w:pStyle w:val="ConsPlusNormal"/>
            </w:pPr>
            <w:r>
              <w:t>3.1 - 3.6,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использовать необходимые нормативные правовые акты;</w:t>
            </w:r>
          </w:p>
          <w:p w:rsidR="00D12CCD" w:rsidRDefault="00D12CCD">
            <w:pPr>
              <w:pStyle w:val="ConsPlusNormal"/>
            </w:pPr>
            <w:r>
              <w:t>защищать свои права в соответствии с гражданским, гражданским процессуальным и трудовым законодательством;</w:t>
            </w:r>
          </w:p>
          <w:p w:rsidR="00D12CCD" w:rsidRDefault="00D12CCD">
            <w:pPr>
              <w:pStyle w:val="ConsPlusNormal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 xml:space="preserve">основные положения </w:t>
            </w:r>
            <w:hyperlink r:id="rId12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D12CCD" w:rsidRDefault="00D12CCD">
            <w:pPr>
              <w:pStyle w:val="ConsPlusNormal"/>
            </w:pPr>
            <w:r>
              <w:t>права и свободы человека и гражданина, механизмы их реализации;</w:t>
            </w:r>
          </w:p>
          <w:p w:rsidR="00D12CCD" w:rsidRDefault="00D12CCD">
            <w:pPr>
              <w:pStyle w:val="ConsPlusNormal"/>
            </w:pPr>
            <w:r>
              <w:t>понятие правового регулирования в сфере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законодательные акты и другие нормативные правовые акты, регулирующие правоотношения в процессе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организационно-правовые формы юридических лиц;</w:t>
            </w:r>
          </w:p>
          <w:p w:rsidR="00D12CCD" w:rsidRDefault="00D12CCD">
            <w:pPr>
              <w:pStyle w:val="ConsPlusNormal"/>
            </w:pPr>
            <w:r>
              <w:t>правовое положение субъектов предпринимательской деятельности;</w:t>
            </w:r>
          </w:p>
          <w:p w:rsidR="00D12CCD" w:rsidRDefault="00D12CCD">
            <w:pPr>
              <w:pStyle w:val="ConsPlusNormal"/>
            </w:pPr>
            <w:r>
              <w:t>права и обязанности работников в сфере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lastRenderedPageBreak/>
              <w:t>порядок заключения трудового договора и основания его прекращения;</w:t>
            </w:r>
          </w:p>
          <w:p w:rsidR="00D12CCD" w:rsidRDefault="00D12CCD">
            <w:pPr>
              <w:pStyle w:val="ConsPlusNormal"/>
            </w:pPr>
            <w:r>
              <w:t>роль государственного регулирования в обеспечении занятости населения;</w:t>
            </w:r>
          </w:p>
          <w:p w:rsidR="00D12CCD" w:rsidRDefault="00D12CCD">
            <w:pPr>
              <w:pStyle w:val="ConsPlusNormal"/>
            </w:pPr>
            <w:r>
              <w:t>право граждан на социальную защиту;</w:t>
            </w:r>
          </w:p>
          <w:p w:rsidR="00D12CCD" w:rsidRDefault="00D12CCD">
            <w:pPr>
              <w:pStyle w:val="ConsPlusNormal"/>
            </w:pPr>
            <w:r>
              <w:t>понятие дисциплинарной и материальной ответственности работника;</w:t>
            </w:r>
          </w:p>
          <w:p w:rsidR="00D12CCD" w:rsidRDefault="00D12CCD">
            <w:pPr>
              <w:pStyle w:val="ConsPlusNormal"/>
            </w:pPr>
            <w:r>
              <w:t>виды административных правонарушений и административной ответственности;</w:t>
            </w:r>
          </w:p>
          <w:p w:rsidR="00D12CCD" w:rsidRDefault="00D12CCD">
            <w:pPr>
              <w:pStyle w:val="ConsPlusNormal"/>
            </w:pPr>
            <w:r>
              <w:t>нормы защиты нарушенных прав и судебный порядок разрешения споров;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ОП.06. Правовое обеспечение профессиональной деятельности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2.1 - 2.4,</w:t>
            </w:r>
          </w:p>
          <w:p w:rsidR="00D12CCD" w:rsidRDefault="00D12CCD">
            <w:pPr>
              <w:pStyle w:val="ConsPlusNormal"/>
            </w:pPr>
            <w:r>
              <w:t>3.1 - 3.6,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использовать данные бухгалтерского учета для контроля и планирования результатов коммерческой деятельности;</w:t>
            </w:r>
          </w:p>
          <w:p w:rsidR="00D12CCD" w:rsidRDefault="00D12CCD">
            <w:pPr>
              <w:pStyle w:val="ConsPlusNormal"/>
            </w:pPr>
            <w:r>
              <w:t>выполнять работы по инвентаризации имущества и обязательств организации;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нормативное регулирование бухгалтерского учета и отчетности;</w:t>
            </w:r>
          </w:p>
          <w:p w:rsidR="00D12CCD" w:rsidRDefault="00D12CCD">
            <w:pPr>
              <w:pStyle w:val="ConsPlusNormal"/>
            </w:pPr>
            <w:r>
              <w:t>методологические основы бухгалтерского учета, его счета и двойную запись;</w:t>
            </w:r>
          </w:p>
          <w:p w:rsidR="00D12CCD" w:rsidRDefault="00D12CCD">
            <w:pPr>
              <w:pStyle w:val="ConsPlusNormal"/>
            </w:pPr>
            <w:r>
              <w:t>объекты бухгалтерского учета;</w:t>
            </w:r>
          </w:p>
          <w:p w:rsidR="00D12CCD" w:rsidRDefault="00D12CCD">
            <w:pPr>
              <w:pStyle w:val="ConsPlusNormal"/>
            </w:pPr>
            <w:r>
              <w:t>план счетов;</w:t>
            </w:r>
          </w:p>
          <w:p w:rsidR="00D12CCD" w:rsidRDefault="00D12CCD">
            <w:pPr>
              <w:pStyle w:val="ConsPlusNormal"/>
            </w:pPr>
            <w:r>
              <w:t>бухгалтерскую отчетность;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ОП.07. Бухгалтерский учет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1.3, 1.4,</w:t>
            </w:r>
          </w:p>
          <w:p w:rsidR="00D12CCD" w:rsidRDefault="00D12CCD">
            <w:pPr>
              <w:pStyle w:val="ConsPlusNormal"/>
            </w:pPr>
            <w:r>
              <w:t>3.1, 3.4 - 3.6,</w:t>
            </w:r>
          </w:p>
          <w:p w:rsidR="00D12CCD" w:rsidRDefault="00D12CCD">
            <w:pPr>
              <w:pStyle w:val="ConsPlusNormal"/>
            </w:pPr>
            <w:r>
              <w:t>4.2 - 4.5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использовать в профессиональной деятельности документацию систем качества;</w:t>
            </w:r>
          </w:p>
          <w:p w:rsidR="00D12CCD" w:rsidRDefault="00D12CCD">
            <w:pPr>
              <w:pStyle w:val="ConsPlusNormal"/>
            </w:pPr>
            <w:r>
              <w:t>применять требования нормативных правовых актов к основным видам продукции, товаров, услуг и процессов;</w:t>
            </w:r>
          </w:p>
          <w:p w:rsidR="00D12CCD" w:rsidRDefault="00D12CCD">
            <w:pPr>
              <w:pStyle w:val="ConsPlusNormal"/>
            </w:pPr>
            <w:r>
              <w:t xml:space="preserve">измерять, анализировать, улучшать процессы </w:t>
            </w:r>
            <w:r>
              <w:lastRenderedPageBreak/>
              <w:t>жизненного цикла товаров;</w:t>
            </w:r>
          </w:p>
          <w:p w:rsidR="00D12CCD" w:rsidRDefault="00D12CCD">
            <w:pPr>
              <w:pStyle w:val="ConsPlusNormal"/>
            </w:pPr>
            <w:r>
              <w:t>разрабатывать рекомендации по улучшению деятельности организации;</w:t>
            </w:r>
          </w:p>
          <w:p w:rsidR="00D12CCD" w:rsidRDefault="00D12CCD">
            <w:pPr>
              <w:pStyle w:val="ConsPlusNormal"/>
            </w:pPr>
            <w:r>
              <w:t>оформлять документацию в соответствии с действующей нормативной базой;</w:t>
            </w:r>
          </w:p>
          <w:p w:rsidR="00D12CCD" w:rsidRDefault="00D12CCD">
            <w:pPr>
              <w:pStyle w:val="ConsPlusNormal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основные понятия управления качеством в соответствии с действующими российскими и международными стандартами;</w:t>
            </w:r>
          </w:p>
          <w:p w:rsidR="00D12CCD" w:rsidRDefault="00D12CCD">
            <w:pPr>
              <w:pStyle w:val="ConsPlusNormal"/>
            </w:pPr>
            <w:r>
              <w:t>сущность основных систем управления качеством;</w:t>
            </w:r>
          </w:p>
          <w:p w:rsidR="00D12CCD" w:rsidRDefault="00D12CCD">
            <w:pPr>
              <w:pStyle w:val="ConsPlusNormal"/>
            </w:pPr>
            <w:r>
              <w:t>основные принципы организации, координации и регулирования процесса управления качеством;</w:t>
            </w:r>
          </w:p>
          <w:p w:rsidR="00D12CCD" w:rsidRDefault="00D12CCD">
            <w:pPr>
              <w:pStyle w:val="ConsPlusNormal"/>
            </w:pPr>
            <w:r>
              <w:t>задачи стандартизации, ее экономическую эффективность;</w:t>
            </w:r>
          </w:p>
          <w:p w:rsidR="00D12CCD" w:rsidRDefault="00D12CCD">
            <w:pPr>
              <w:pStyle w:val="ConsPlusNormal"/>
            </w:pPr>
            <w:r>
              <w:t>основные положения системы международных стандартов;</w:t>
            </w:r>
          </w:p>
          <w:p w:rsidR="00D12CCD" w:rsidRDefault="00D12CCD">
            <w:pPr>
              <w:pStyle w:val="ConsPlusNormal"/>
            </w:pPr>
            <w:r>
              <w:t>основные понятия метрологии;</w:t>
            </w:r>
          </w:p>
          <w:p w:rsidR="00D12CCD" w:rsidRDefault="00D12CCD">
            <w:pPr>
              <w:pStyle w:val="ConsPlusNormal"/>
            </w:pPr>
            <w: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D12CCD" w:rsidRDefault="00D12CCD">
            <w:pPr>
              <w:pStyle w:val="ConsPlusNormal"/>
            </w:pPr>
            <w:r>
              <w:t>формы подтверждения соответствия;</w:t>
            </w:r>
          </w:p>
          <w:p w:rsidR="00D12CCD" w:rsidRDefault="00D12CCD">
            <w:pPr>
              <w:pStyle w:val="ConsPlusNormal"/>
            </w:pPr>
            <w:r>
              <w:t>примеры отечественной и международной практики подтверждения соответствия;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ОП.08. Управление качеством с основами метрологии и стандартизации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2.1 - 2.4,</w:t>
            </w:r>
          </w:p>
          <w:p w:rsidR="00D12CCD" w:rsidRDefault="00D12CCD">
            <w:pPr>
              <w:pStyle w:val="ConsPlusNormal"/>
            </w:pPr>
            <w:r>
              <w:t>3.1 - 3.6,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определять состав трудовых ресурсов организации;</w:t>
            </w:r>
          </w:p>
          <w:p w:rsidR="00D12CCD" w:rsidRDefault="00D12CCD">
            <w:pPr>
              <w:pStyle w:val="ConsPlusNormal"/>
            </w:pPr>
            <w:r>
              <w:t>планировать и организовывать работу коллектива исполнителей;</w:t>
            </w:r>
          </w:p>
          <w:p w:rsidR="00D12CCD" w:rsidRDefault="00D12CCD">
            <w:pPr>
              <w:pStyle w:val="ConsPlusNormal"/>
            </w:pPr>
            <w:r>
              <w:lastRenderedPageBreak/>
              <w:t>оформлять первичные документы по учету рабочего времени, выработки, заработной платы, простоев;</w:t>
            </w:r>
          </w:p>
          <w:p w:rsidR="00D12CCD" w:rsidRDefault="00D12CCD">
            <w:pPr>
              <w:pStyle w:val="ConsPlusNormal"/>
            </w:pPr>
            <w:r>
              <w:t>применять в профессиональной деятельности техники и приемы делового и управленческого общения;</w:t>
            </w:r>
          </w:p>
          <w:p w:rsidR="00D12CCD" w:rsidRDefault="00D12CCD">
            <w:pPr>
              <w:pStyle w:val="ConsPlusNormal"/>
            </w:pPr>
            <w:r>
              <w:t>организовывать деловое общение подчиненных;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основные подходы к управлению персоналом;</w:t>
            </w:r>
          </w:p>
          <w:p w:rsidR="00D12CCD" w:rsidRDefault="00D12CCD">
            <w:pPr>
              <w:pStyle w:val="ConsPlusNormal"/>
            </w:pPr>
            <w:r>
              <w:t>типы кадровой политики;</w:t>
            </w:r>
          </w:p>
          <w:p w:rsidR="00D12CCD" w:rsidRDefault="00D12CCD">
            <w:pPr>
              <w:pStyle w:val="ConsPlusNormal"/>
            </w:pPr>
            <w:r>
              <w:t>методы подбора персонала;</w:t>
            </w:r>
          </w:p>
          <w:p w:rsidR="00D12CCD" w:rsidRDefault="00D12CCD">
            <w:pPr>
              <w:pStyle w:val="ConsPlusNormal"/>
            </w:pPr>
            <w:r>
              <w:t>методы обеспечения оптимального функционирования персонала;</w:t>
            </w:r>
          </w:p>
          <w:p w:rsidR="00D12CCD" w:rsidRDefault="00D12CCD">
            <w:pPr>
              <w:pStyle w:val="ConsPlusNormal"/>
            </w:pPr>
            <w:r>
              <w:t>характеристики внешней и внутренней среды организации;</w:t>
            </w:r>
          </w:p>
          <w:p w:rsidR="00D12CCD" w:rsidRDefault="00D12CCD">
            <w:pPr>
              <w:pStyle w:val="ConsPlusNormal"/>
            </w:pPr>
            <w:r>
              <w:t>стили управления, виды коммуникации;</w:t>
            </w:r>
          </w:p>
          <w:p w:rsidR="00D12CCD" w:rsidRDefault="00D12CCD">
            <w:pPr>
              <w:pStyle w:val="ConsPlusNormal"/>
            </w:pPr>
            <w:r>
              <w:t>принципы делового общения в коллективе;</w:t>
            </w:r>
          </w:p>
          <w:p w:rsidR="00D12CCD" w:rsidRDefault="00D12CCD">
            <w:pPr>
              <w:pStyle w:val="ConsPlusNormal"/>
            </w:pPr>
            <w:r>
              <w:t>этические нормы взаимоотношений с коллегами, партнерами, клиентами;</w:t>
            </w:r>
          </w:p>
          <w:p w:rsidR="00D12CCD" w:rsidRDefault="00D12CCD">
            <w:pPr>
              <w:pStyle w:val="ConsPlusNormal"/>
            </w:pPr>
            <w:r>
              <w:t>формы обучения персонала;</w:t>
            </w:r>
          </w:p>
          <w:p w:rsidR="00D12CCD" w:rsidRDefault="00D12CCD">
            <w:pPr>
              <w:pStyle w:val="ConsPlusNormal"/>
            </w:pPr>
            <w:r>
              <w:t>источники, причины, виды и способы разрешения конфликтов;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ОП.09. Управление персоналом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2.1 - 2.4,</w:t>
            </w:r>
          </w:p>
          <w:p w:rsidR="00D12CCD" w:rsidRDefault="00D12CCD">
            <w:pPr>
              <w:pStyle w:val="ConsPlusNormal"/>
            </w:pPr>
            <w:r>
              <w:t>3.1 - 3.6,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планировать логистические цепи и схемы, обеспечивающие рациональную организацию торгово-материальных потоков;</w:t>
            </w:r>
          </w:p>
          <w:p w:rsidR="00D12CCD" w:rsidRDefault="00D12CCD">
            <w:pPr>
              <w:pStyle w:val="ConsPlusNormal"/>
            </w:pPr>
            <w:r>
              <w:t>управлять логистическими процессами в подразделении организации;</w:t>
            </w:r>
          </w:p>
          <w:p w:rsidR="00D12CCD" w:rsidRDefault="00D12CCD">
            <w:pPr>
              <w:pStyle w:val="ConsPlusNormal"/>
            </w:pPr>
            <w:r>
              <w:t>изучать причины образования сверхнормативных товарных ресурсов и неликвидов;</w:t>
            </w:r>
          </w:p>
          <w:p w:rsidR="00D12CCD" w:rsidRDefault="00D12CCD">
            <w:pPr>
              <w:pStyle w:val="ConsPlusNormal"/>
            </w:pPr>
            <w:r>
              <w:t>разрабатывать меры по их реализации;</w:t>
            </w:r>
          </w:p>
          <w:p w:rsidR="00D12CCD" w:rsidRDefault="00D12CCD">
            <w:pPr>
              <w:pStyle w:val="ConsPlusNormal"/>
            </w:pPr>
            <w:r>
              <w:lastRenderedPageBreak/>
              <w:t>знать:</w:t>
            </w:r>
          </w:p>
          <w:p w:rsidR="00D12CCD" w:rsidRDefault="00D12CCD">
            <w:pPr>
              <w:pStyle w:val="ConsPlusNormal"/>
            </w:pPr>
            <w:r>
              <w:t>понятие, цели, задачи, функции, средства и методы логистики;</w:t>
            </w:r>
          </w:p>
          <w:p w:rsidR="00D12CCD" w:rsidRDefault="00D12CCD">
            <w:pPr>
              <w:pStyle w:val="ConsPlusNormal"/>
            </w:pPr>
            <w:r>
              <w:t>логистические цепи и системы;</w:t>
            </w:r>
          </w:p>
          <w:p w:rsidR="00D12CCD" w:rsidRDefault="00D12CCD">
            <w:pPr>
              <w:pStyle w:val="ConsPlusNormal"/>
            </w:pPr>
            <w:r>
              <w:t>логистические процессы;</w:t>
            </w:r>
          </w:p>
          <w:p w:rsidR="00D12CCD" w:rsidRDefault="00D12CCD">
            <w:pPr>
              <w:pStyle w:val="ConsPlusNormal"/>
            </w:pPr>
            <w:r>
              <w:t>принципы планирования в логистике;</w:t>
            </w:r>
          </w:p>
          <w:p w:rsidR="00D12CCD" w:rsidRDefault="00D12CCD">
            <w:pPr>
              <w:pStyle w:val="ConsPlusNormal"/>
            </w:pPr>
            <w:r>
              <w:t>особенности торговой логистики: организацию управления запасами, каналы распределений и товародвижения;</w:t>
            </w:r>
          </w:p>
          <w:p w:rsidR="00D12CCD" w:rsidRDefault="00D12CCD">
            <w:pPr>
              <w:pStyle w:val="ConsPlusNormal"/>
            </w:pPr>
            <w:r>
              <w:t>основные транспортные услуги;</w:t>
            </w:r>
          </w:p>
          <w:p w:rsidR="00D12CCD" w:rsidRDefault="00D12CCD">
            <w:pPr>
              <w:pStyle w:val="ConsPlusNormal"/>
            </w:pPr>
            <w:r>
              <w:t>характеристики сервиса в торговой логистике;</w:t>
            </w:r>
          </w:p>
          <w:p w:rsidR="00D12CCD" w:rsidRDefault="00D12CCD">
            <w:pPr>
              <w:pStyle w:val="ConsPlusNormal"/>
            </w:pPr>
            <w:r>
              <w:t>методы контроля и управления в логистике;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ОП.10. Логистика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1.3, 1.4, 3.1 - 3.6,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D12CCD" w:rsidRDefault="00D12CCD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12CCD" w:rsidRDefault="00D12CCD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D12CCD" w:rsidRDefault="00D12CCD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D12CCD" w:rsidRDefault="00D12CCD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D12CCD" w:rsidRDefault="00D12CCD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D12CCD" w:rsidRDefault="00D12CCD">
            <w:pPr>
              <w:pStyle w:val="ConsPlusNormal"/>
            </w:pPr>
            <w:r>
              <w:t xml:space="preserve">владеть способами бесконфликтного общения и </w:t>
            </w:r>
            <w:r>
              <w:lastRenderedPageBreak/>
              <w:t>саморегуляции в повседневной деятельности и экстремальных условиях военной службы;</w:t>
            </w:r>
          </w:p>
          <w:p w:rsidR="00D12CCD" w:rsidRDefault="00D12CCD">
            <w:pPr>
              <w:pStyle w:val="ConsPlusNormal"/>
            </w:pPr>
            <w:r>
              <w:t>оказывать первую помощь пострадавшим;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D12CCD" w:rsidRDefault="00D12CCD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12CCD" w:rsidRDefault="00D12CCD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D12CCD" w:rsidRDefault="00D12CCD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D12CCD" w:rsidRDefault="00D12CCD">
            <w:pPr>
              <w:pStyle w:val="ConsPlusNormal"/>
            </w:pPr>
            <w:r>
              <w:t>способы защиты населения от оружия массового поражения;</w:t>
            </w:r>
          </w:p>
          <w:p w:rsidR="00D12CCD" w:rsidRDefault="00D12CCD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D12CCD" w:rsidRDefault="00D12CCD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D12CCD" w:rsidRDefault="00D12CCD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D12CCD" w:rsidRDefault="00D12CCD">
            <w:pPr>
              <w:pStyle w:val="ConsPlusNormal"/>
            </w:pPr>
            <w:r>
              <w:t xml:space="preserve">область применения получаемых профессиональных знаний при исполнении </w:t>
            </w:r>
            <w:r>
              <w:lastRenderedPageBreak/>
              <w:t>обязанностей военной службы;</w:t>
            </w:r>
          </w:p>
          <w:p w:rsidR="00D12CCD" w:rsidRDefault="00D12CCD">
            <w:pPr>
              <w:pStyle w:val="ConsPlusNormal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ОП.11. Безопасность жизнедеятельности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2.1 - 2.4,</w:t>
            </w:r>
          </w:p>
          <w:p w:rsidR="00D12CCD" w:rsidRDefault="00D12CCD">
            <w:pPr>
              <w:pStyle w:val="ConsPlusNormal"/>
            </w:pPr>
            <w:r>
              <w:t>3.1 - 3.6,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ПМ.01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Управление ассортиментом товаров</w:t>
            </w:r>
          </w:p>
          <w:p w:rsidR="00D12CCD" w:rsidRDefault="00D12CC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D12CCD" w:rsidRDefault="00D12CCD">
            <w:pPr>
              <w:pStyle w:val="ConsPlusNormal"/>
            </w:pPr>
            <w:r>
              <w:t>иметь практический опыт:</w:t>
            </w:r>
          </w:p>
          <w:p w:rsidR="00D12CCD" w:rsidRDefault="00D12CCD">
            <w:pPr>
              <w:pStyle w:val="ConsPlusNormal"/>
            </w:pPr>
            <w:r>
              <w:t>анализа ассортиментной политики торговой организации;</w:t>
            </w:r>
          </w:p>
          <w:p w:rsidR="00D12CCD" w:rsidRDefault="00D12CCD">
            <w:pPr>
              <w:pStyle w:val="ConsPlusNormal"/>
            </w:pPr>
            <w:r>
              <w:t>выявления потребности в товаре (спроса);</w:t>
            </w:r>
          </w:p>
          <w:p w:rsidR="00D12CCD" w:rsidRDefault="00D12CCD">
            <w:pPr>
              <w:pStyle w:val="ConsPlusNormal"/>
            </w:pPr>
            <w:r>
              <w:t>участия в работе с поставщиками и потребителями;</w:t>
            </w:r>
          </w:p>
          <w:p w:rsidR="00D12CCD" w:rsidRDefault="00D12CCD">
            <w:pPr>
              <w:pStyle w:val="ConsPlusNormal"/>
            </w:pPr>
            <w:r>
              <w:t>приемки товаров по количеству и качеству;</w:t>
            </w:r>
          </w:p>
          <w:p w:rsidR="00D12CCD" w:rsidRDefault="00D12CCD">
            <w:pPr>
              <w:pStyle w:val="ConsPlusNormal"/>
            </w:pPr>
            <w:r>
              <w:t>размещения товаров;</w:t>
            </w:r>
          </w:p>
          <w:p w:rsidR="00D12CCD" w:rsidRDefault="00D12CCD">
            <w:pPr>
              <w:pStyle w:val="ConsPlusNormal"/>
            </w:pPr>
            <w:r>
              <w:t>контроля условий и сроков транспортировки и хранения товаров;</w:t>
            </w:r>
          </w:p>
          <w:p w:rsidR="00D12CCD" w:rsidRDefault="00D12CCD">
            <w:pPr>
              <w:pStyle w:val="ConsPlusNormal"/>
            </w:pPr>
            <w:r>
              <w:t>обеспечения товародвижения в складах и магазинах;</w:t>
            </w:r>
          </w:p>
          <w:p w:rsidR="00D12CCD" w:rsidRDefault="00D12CCD">
            <w:pPr>
              <w:pStyle w:val="ConsPlusNormal"/>
            </w:pPr>
            <w:r>
              <w:t>эксплуатации основных видов торгово-технологического оборудования;</w:t>
            </w:r>
          </w:p>
          <w:p w:rsidR="00D12CCD" w:rsidRDefault="00D12CCD">
            <w:pPr>
              <w:pStyle w:val="ConsPlusNormal"/>
            </w:pPr>
            <w:r>
              <w:t>участия в проведении инвентаризации товаров;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распознавать товары по ассортиментной принадлежности;</w:t>
            </w:r>
          </w:p>
          <w:p w:rsidR="00D12CCD" w:rsidRDefault="00D12CCD">
            <w:pPr>
              <w:pStyle w:val="ConsPlusNormal"/>
            </w:pPr>
            <w:r>
              <w:t>формировать торговый ассортимент по результатам анализа потребности в товарах;</w:t>
            </w:r>
          </w:p>
          <w:p w:rsidR="00D12CCD" w:rsidRDefault="00D12CCD">
            <w:pPr>
              <w:pStyle w:val="ConsPlusNormal"/>
            </w:pPr>
            <w:r>
              <w:t>применять средства и методы маркетинга для формирования спроса и стимулирования сбыта;</w:t>
            </w:r>
          </w:p>
          <w:p w:rsidR="00D12CCD" w:rsidRDefault="00D12CCD">
            <w:pPr>
              <w:pStyle w:val="ConsPlusNormal"/>
            </w:pPr>
            <w:r>
              <w:t>рассчитывать показатели ассортимента;</w:t>
            </w:r>
          </w:p>
          <w:p w:rsidR="00D12CCD" w:rsidRDefault="00D12CCD">
            <w:pPr>
              <w:pStyle w:val="ConsPlusNormal"/>
            </w:pPr>
            <w:r>
              <w:t>оформлять договоры с контрагентами;</w:t>
            </w:r>
          </w:p>
          <w:p w:rsidR="00D12CCD" w:rsidRDefault="00D12CCD">
            <w:pPr>
              <w:pStyle w:val="ConsPlusNormal"/>
            </w:pPr>
            <w:r>
              <w:t xml:space="preserve">контролировать их выполнение, в т.ч. </w:t>
            </w:r>
            <w:r>
              <w:lastRenderedPageBreak/>
              <w:t>поступление товаров в согласованном ассортименте по срокам, качеству, количеству;</w:t>
            </w:r>
          </w:p>
          <w:p w:rsidR="00D12CCD" w:rsidRDefault="00D12CCD">
            <w:pPr>
              <w:pStyle w:val="ConsPlusNormal"/>
            </w:pPr>
            <w:r>
              <w:t>предъявлять претензии за невыполнение контрагентами договорных обязательств;</w:t>
            </w:r>
          </w:p>
          <w:p w:rsidR="00D12CCD" w:rsidRDefault="00D12CCD">
            <w:pPr>
              <w:pStyle w:val="ConsPlusNormal"/>
            </w:pPr>
            <w:r>
              <w:t>готовить ответы на претензии покупателей;</w:t>
            </w:r>
          </w:p>
          <w:p w:rsidR="00D12CCD" w:rsidRDefault="00D12CCD">
            <w:pPr>
              <w:pStyle w:val="ConsPlusNormal"/>
            </w:pPr>
            <w:r>
              <w:t>производить закупку и реализацию товаров;</w:t>
            </w:r>
          </w:p>
          <w:p w:rsidR="00D12CCD" w:rsidRDefault="00D12CCD">
            <w:pPr>
              <w:pStyle w:val="ConsPlusNormal"/>
            </w:pPr>
            <w:r>
              <w:t>учитывать факторы, влияющие на ассортимент и качество при организации товародвижения;</w:t>
            </w:r>
          </w:p>
          <w:p w:rsidR="00D12CCD" w:rsidRDefault="00D12CCD">
            <w:pPr>
              <w:pStyle w:val="ConsPlusNormal"/>
            </w:pPr>
            <w:r>
              <w:t>соблюдать условия и сроки хранения товаров;</w:t>
            </w:r>
          </w:p>
          <w:p w:rsidR="00D12CCD" w:rsidRDefault="00D12CCD">
            <w:pPr>
              <w:pStyle w:val="ConsPlusNormal"/>
            </w:pPr>
            <w:r>
              <w:t>рассчитывать товарные потери;</w:t>
            </w:r>
          </w:p>
          <w:p w:rsidR="00D12CCD" w:rsidRDefault="00D12CCD">
            <w:pPr>
              <w:pStyle w:val="ConsPlusNormal"/>
            </w:pPr>
            <w:r>
              <w:t>планировать меры по ускорению оборачиваемости товаров, сокращению товарных потерь;</w:t>
            </w:r>
          </w:p>
          <w:p w:rsidR="00D12CCD" w:rsidRDefault="00D12CCD">
            <w:pPr>
              <w:pStyle w:val="ConsPlusNormal"/>
            </w:pPr>
            <w:r>
              <w:t>соблюдать санитарно-эпидемиологические требования к торговым организациям и их персоналу, товарам, окружающей среде;</w:t>
            </w:r>
          </w:p>
          <w:p w:rsidR="00D12CCD" w:rsidRDefault="00D12CCD">
            <w:pPr>
              <w:pStyle w:val="ConsPlusNormal"/>
            </w:pPr>
            <w:r>
              <w:t>соблюдать требования техники безопасности и охраны труда;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ассортимент товаров однородных групп определенного класса, их потребительские свойства;</w:t>
            </w:r>
          </w:p>
          <w:p w:rsidR="00D12CCD" w:rsidRDefault="00D12CCD">
            <w:pPr>
              <w:pStyle w:val="ConsPlusNormal"/>
            </w:pPr>
            <w:r>
              <w:t>товароведные характеристики реализуемых товаров, их свойства и показатели;</w:t>
            </w:r>
          </w:p>
          <w:p w:rsidR="00D12CCD" w:rsidRDefault="00D12CCD">
            <w:pPr>
              <w:pStyle w:val="ConsPlusNormal"/>
            </w:pPr>
            <w:r>
              <w:t>виды, назначение, структуру договоров с поставщиками и потребителями;</w:t>
            </w:r>
          </w:p>
          <w:p w:rsidR="00D12CCD" w:rsidRDefault="00D12CCD">
            <w:pPr>
              <w:pStyle w:val="ConsPlusNormal"/>
            </w:pPr>
            <w:r>
              <w:t>технологические процессы товародвижения;</w:t>
            </w:r>
          </w:p>
          <w:p w:rsidR="00D12CCD" w:rsidRDefault="00D12CCD">
            <w:pPr>
              <w:pStyle w:val="ConsPlusNormal"/>
            </w:pPr>
            <w:r>
              <w:t>формы документального сопровождения товародвижения;</w:t>
            </w:r>
          </w:p>
          <w:p w:rsidR="00D12CCD" w:rsidRDefault="00D12CCD">
            <w:pPr>
              <w:pStyle w:val="ConsPlusNormal"/>
            </w:pPr>
            <w:r>
              <w:t>правила приемки товаров;</w:t>
            </w:r>
          </w:p>
          <w:p w:rsidR="00D12CCD" w:rsidRDefault="00D12CCD">
            <w:pPr>
              <w:pStyle w:val="ConsPlusNormal"/>
            </w:pPr>
            <w:r>
              <w:t>способы размещения товаров на складах и в магазинах;</w:t>
            </w:r>
          </w:p>
          <w:p w:rsidR="00D12CCD" w:rsidRDefault="00D12CCD">
            <w:pPr>
              <w:pStyle w:val="ConsPlusNormal"/>
            </w:pPr>
            <w:r>
              <w:t xml:space="preserve">условия и сроки транспортирования и хранения </w:t>
            </w:r>
            <w:r>
              <w:lastRenderedPageBreak/>
              <w:t>товаров однородных групп;</w:t>
            </w:r>
          </w:p>
          <w:p w:rsidR="00D12CCD" w:rsidRDefault="00D12CCD">
            <w:pPr>
              <w:pStyle w:val="ConsPlusNormal"/>
            </w:pPr>
            <w:r>
              <w:t>основные мероприятия по предупреждению повреждения и порчи товаров;</w:t>
            </w:r>
          </w:p>
          <w:p w:rsidR="00D12CCD" w:rsidRDefault="00D12CCD">
            <w:pPr>
              <w:pStyle w:val="ConsPlusNormal"/>
            </w:pPr>
            <w:r>
              <w:t>классификацию торгово-технологического оборудования, его назначение и устройство;</w:t>
            </w:r>
          </w:p>
          <w:p w:rsidR="00D12CCD" w:rsidRDefault="00D12CCD">
            <w:pPr>
              <w:pStyle w:val="ConsPlusNormal"/>
            </w:pPr>
            <w:r>
              <w:t>требования к условиям и правила эксплуатации торгово-технологического оборудования;</w:t>
            </w:r>
          </w:p>
          <w:p w:rsidR="00D12CCD" w:rsidRDefault="00D12CCD">
            <w:pPr>
              <w:pStyle w:val="ConsPlusNormal"/>
            </w:pPr>
            <w:r>
              <w:t>нормативно-правовое обеспечение санитарно-эпидемиологического благополучия (санитарные нормы и правила);</w:t>
            </w:r>
          </w:p>
          <w:p w:rsidR="00D12CCD" w:rsidRDefault="00D12CCD">
            <w:pPr>
              <w:pStyle w:val="ConsPlusNormal"/>
            </w:pPr>
            <w: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D12CCD" w:rsidRDefault="00D12CCD">
            <w:pPr>
              <w:pStyle w:val="ConsPlusNormal"/>
            </w:pPr>
            <w:r>
              <w:t>обязанности работников в области охраны труда;</w:t>
            </w:r>
          </w:p>
          <w:p w:rsidR="00D12CCD" w:rsidRDefault="00D12CCD">
            <w:pPr>
              <w:pStyle w:val="ConsPlusNormal"/>
            </w:pPr>
            <w:r>
              <w:t>причины возникновения производственного травматизма и его профилактика;</w:t>
            </w:r>
          </w:p>
          <w:p w:rsidR="00D12CCD" w:rsidRDefault="00D12CCD">
            <w:pPr>
              <w:pStyle w:val="ConsPlusNormal"/>
            </w:pPr>
            <w: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D12CCD" w:rsidRDefault="00D12CCD">
            <w:pPr>
              <w:pStyle w:val="ConsPlusNormal"/>
            </w:pPr>
            <w:r>
              <w:t>возможные последствия несоблюдения технологических процессов и производственных инструкций подчиненными работниками (персоналом).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МДК.01.01. Основы управления ассортиментом товаров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Организация и проведение экспертизы и оценки качества товаров</w:t>
            </w:r>
          </w:p>
          <w:p w:rsidR="00D12CCD" w:rsidRDefault="00D12CC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D12CCD" w:rsidRDefault="00D12CCD">
            <w:pPr>
              <w:pStyle w:val="ConsPlusNormal"/>
            </w:pPr>
            <w:r>
              <w:t>иметь практический опыт:</w:t>
            </w:r>
          </w:p>
          <w:p w:rsidR="00D12CCD" w:rsidRDefault="00D12CCD">
            <w:pPr>
              <w:pStyle w:val="ConsPlusNormal"/>
            </w:pPr>
            <w:r>
              <w:t>проведения ассортиментной, квалиметрической и информационной идентификации товаров различных групп;</w:t>
            </w:r>
          </w:p>
          <w:p w:rsidR="00D12CCD" w:rsidRDefault="00D12CCD">
            <w:pPr>
              <w:pStyle w:val="ConsPlusNormal"/>
            </w:pPr>
            <w:r>
              <w:lastRenderedPageBreak/>
              <w:t>оценки качества товаров;</w:t>
            </w:r>
          </w:p>
          <w:p w:rsidR="00D12CCD" w:rsidRDefault="00D12CCD">
            <w:pPr>
              <w:pStyle w:val="ConsPlusNormal"/>
            </w:pPr>
            <w:r>
              <w:t>диагностирования дефектов;</w:t>
            </w:r>
          </w:p>
          <w:p w:rsidR="00D12CCD" w:rsidRDefault="00D12CCD">
            <w:pPr>
              <w:pStyle w:val="ConsPlusNormal"/>
            </w:pPr>
            <w:r>
              <w:t>экспертизы товаров однородных групп определенного класса;</w:t>
            </w:r>
          </w:p>
          <w:p w:rsidR="00D12CCD" w:rsidRDefault="00D12CCD">
            <w:pPr>
              <w:pStyle w:val="ConsPlusNormal"/>
            </w:pPr>
            <w:r>
              <w:t>документального оформления результатов экспертиз и испытаний;</w:t>
            </w:r>
          </w:p>
          <w:p w:rsidR="00D12CCD" w:rsidRDefault="00D12CCD">
            <w:pPr>
              <w:pStyle w:val="ConsPlusNormal"/>
            </w:pPr>
            <w:r>
              <w:t>участия в мероприятиях по предотвращению реализации фальсифицированной и контрафактной продукции;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выявлять и применять показатели идентификации;</w:t>
            </w:r>
          </w:p>
          <w:p w:rsidR="00D12CCD" w:rsidRDefault="00D12CCD">
            <w:pPr>
              <w:pStyle w:val="ConsPlusNormal"/>
            </w:pPr>
            <w:r>
              <w:t>расшифровывать маркировку товара и входящие в ее состав информационные знаки;</w:t>
            </w:r>
          </w:p>
          <w:p w:rsidR="00D12CCD" w:rsidRDefault="00D12CCD">
            <w:pPr>
              <w:pStyle w:val="ConsPlusNormal"/>
            </w:pPr>
            <w:r>
              <w:t>обосновывать необходимость проведения товарных экспертиз;</w:t>
            </w:r>
          </w:p>
          <w:p w:rsidR="00D12CCD" w:rsidRDefault="00D12CCD">
            <w:pPr>
              <w:pStyle w:val="ConsPlusNormal"/>
            </w:pPr>
            <w:r>
              <w:t>планировать ход экспертизы товаров;</w:t>
            </w:r>
          </w:p>
          <w:p w:rsidR="00D12CCD" w:rsidRDefault="00D12CCD">
            <w:pPr>
              <w:pStyle w:val="ConsPlusNormal"/>
            </w:pPr>
            <w:r>
              <w:t>выбирать методы экспертизы;</w:t>
            </w:r>
          </w:p>
          <w:p w:rsidR="00D12CCD" w:rsidRDefault="00D12CCD">
            <w:pPr>
              <w:pStyle w:val="ConsPlusNormal"/>
            </w:pPr>
            <w:r>
              <w:t>проводить оценку качества товаров различных групп;</w:t>
            </w:r>
          </w:p>
          <w:p w:rsidR="00D12CCD" w:rsidRDefault="00D12CCD">
            <w:pPr>
              <w:pStyle w:val="ConsPlusNormal"/>
            </w:pPr>
            <w:r>
              <w:t>отбирать пробы и выборки из товарных партий;</w:t>
            </w:r>
          </w:p>
          <w:p w:rsidR="00D12CCD" w:rsidRDefault="00D12CCD">
            <w:pPr>
              <w:pStyle w:val="ConsPlusNormal"/>
            </w:pPr>
            <w:r>
              <w:t>выбирать номенклатуру показателей, необходимых для оценки качества;</w:t>
            </w:r>
          </w:p>
          <w:p w:rsidR="00D12CCD" w:rsidRDefault="00D12CCD">
            <w:pPr>
              <w:pStyle w:val="ConsPlusNormal"/>
            </w:pPr>
            <w:r>
              <w:t>определять их действительные значения и соответствие установленным требованиям;</w:t>
            </w:r>
          </w:p>
          <w:p w:rsidR="00D12CCD" w:rsidRDefault="00D12CCD">
            <w:pPr>
              <w:pStyle w:val="ConsPlusNormal"/>
            </w:pPr>
            <w:r>
              <w:t>использовать органолептические и инструментальные методы оценки качества товаров;</w:t>
            </w:r>
          </w:p>
          <w:p w:rsidR="00D12CCD" w:rsidRDefault="00D12CCD">
            <w:pPr>
              <w:pStyle w:val="ConsPlusNormal"/>
            </w:pPr>
            <w:r>
              <w:t>определять градации качества;</w:t>
            </w:r>
          </w:p>
          <w:p w:rsidR="00D12CCD" w:rsidRDefault="00D12CCD">
            <w:pPr>
              <w:pStyle w:val="ConsPlusNormal"/>
            </w:pPr>
            <w:r>
              <w:t>выявлять фальсифицированные и контрафактные товары;</w:t>
            </w:r>
          </w:p>
          <w:p w:rsidR="00D12CCD" w:rsidRDefault="00D12CCD">
            <w:pPr>
              <w:pStyle w:val="ConsPlusNormal"/>
            </w:pPr>
            <w:r>
              <w:t>оценивать качество тары и упаковки;</w:t>
            </w:r>
          </w:p>
          <w:p w:rsidR="00D12CCD" w:rsidRDefault="00D12CCD">
            <w:pPr>
              <w:pStyle w:val="ConsPlusNormal"/>
            </w:pPr>
            <w:r>
              <w:t>диагностировать дефекты товаров;</w:t>
            </w:r>
          </w:p>
          <w:p w:rsidR="00D12CCD" w:rsidRDefault="00D12CCD">
            <w:pPr>
              <w:pStyle w:val="ConsPlusNormal"/>
            </w:pPr>
            <w:r>
              <w:lastRenderedPageBreak/>
              <w:t>определять причины возникновения дефектов;</w:t>
            </w:r>
          </w:p>
          <w:p w:rsidR="00D12CCD" w:rsidRDefault="00D12CCD">
            <w:pPr>
              <w:pStyle w:val="ConsPlusNormal"/>
            </w:pPr>
            <w:r>
              <w:t>использовать результаты различных видов экспертиз в товароведной деятельности;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основные понятия, цели, задачи, объекты, субъекты, виды и подвиды товарных экспертиз, их назначение, требования к различным видам;</w:t>
            </w:r>
          </w:p>
          <w:p w:rsidR="00D12CCD" w:rsidRDefault="00D12CCD">
            <w:pPr>
              <w:pStyle w:val="ConsPlusNormal"/>
            </w:pPr>
            <w:r>
              <w:t>основания для проведения, формы организации и порядок проведения экспертиз;</w:t>
            </w:r>
          </w:p>
          <w:p w:rsidR="00D12CCD" w:rsidRDefault="00D12CCD">
            <w:pPr>
              <w:pStyle w:val="ConsPlusNormal"/>
            </w:pPr>
            <w:r>
              <w:t>виды и подвиды идентификации, показатели и методы идентификации;</w:t>
            </w:r>
          </w:p>
          <w:p w:rsidR="00D12CCD" w:rsidRDefault="00D12CCD">
            <w:pPr>
              <w:pStyle w:val="ConsPlusNormal"/>
            </w:pPr>
            <w:r>
              <w:t>виды, формы и средства информации о товарах;</w:t>
            </w:r>
          </w:p>
          <w:p w:rsidR="00D12CCD" w:rsidRDefault="00D12CCD">
            <w:pPr>
              <w:pStyle w:val="ConsPlusNormal"/>
            </w:pPr>
            <w:r>
              <w:t>нематериальные свойства товаров;</w:t>
            </w:r>
          </w:p>
          <w:p w:rsidR="00D12CCD" w:rsidRDefault="00D12CCD">
            <w:pPr>
              <w:pStyle w:val="ConsPlusNormal"/>
            </w:pPr>
            <w:r>
              <w:t>понятие товарного знака, фирменного коммерческого наименования;</w:t>
            </w:r>
          </w:p>
          <w:p w:rsidR="00D12CCD" w:rsidRDefault="00D12CCD">
            <w:pPr>
              <w:pStyle w:val="ConsPlusNormal"/>
            </w:pPr>
            <w:r>
              <w:t>правила маркировки товаров;</w:t>
            </w:r>
          </w:p>
          <w:p w:rsidR="00D12CCD" w:rsidRDefault="00D12CCD">
            <w:pPr>
              <w:pStyle w:val="ConsPlusNormal"/>
            </w:pPr>
            <w:r>
              <w:t>методики и средства испытания товаров;</w:t>
            </w:r>
          </w:p>
          <w:p w:rsidR="00D12CCD" w:rsidRDefault="00D12CCD">
            <w:pPr>
              <w:pStyle w:val="ConsPlusNormal"/>
            </w:pPr>
            <w:r>
              <w:t>основные положения метрологического обеспечения испытаний продукции и товаров для целей подтверждения соответствия установленным требованиям;</w:t>
            </w:r>
          </w:p>
          <w:p w:rsidR="00D12CCD" w:rsidRDefault="00D12CCD">
            <w:pPr>
              <w:pStyle w:val="ConsPlusNormal"/>
            </w:pPr>
            <w:r>
              <w:t>правила отбора проб и выборок из товарных партий;</w:t>
            </w:r>
          </w:p>
          <w:p w:rsidR="00D12CCD" w:rsidRDefault="00D12CCD">
            <w:pPr>
              <w:pStyle w:val="ConsPlusNormal"/>
            </w:pPr>
            <w:r>
              <w:t>описание и значение показателей характеристик продукции и товаров;</w:t>
            </w:r>
          </w:p>
          <w:p w:rsidR="00D12CCD" w:rsidRDefault="00D12CCD">
            <w:pPr>
              <w:pStyle w:val="ConsPlusNormal"/>
            </w:pPr>
            <w:r>
              <w:t>факторы, обеспечивающие качество;</w:t>
            </w:r>
          </w:p>
          <w:p w:rsidR="00D12CCD" w:rsidRDefault="00D12CCD">
            <w:pPr>
              <w:pStyle w:val="ConsPlusNormal"/>
            </w:pPr>
            <w:r>
              <w:t>порядок оценки качества товаров;</w:t>
            </w:r>
          </w:p>
          <w:p w:rsidR="00D12CCD" w:rsidRDefault="00D12CCD">
            <w:pPr>
              <w:pStyle w:val="ConsPlusNormal"/>
            </w:pPr>
            <w:r>
              <w:t>требования действующих стандартов к качеству товаров различных групп;</w:t>
            </w:r>
          </w:p>
          <w:p w:rsidR="00D12CCD" w:rsidRDefault="00D12CCD">
            <w:pPr>
              <w:pStyle w:val="ConsPlusNormal"/>
            </w:pPr>
            <w:r>
              <w:t>органолептические и инструментальные методы оценки качества;</w:t>
            </w:r>
          </w:p>
          <w:p w:rsidR="00D12CCD" w:rsidRDefault="00D12CCD">
            <w:pPr>
              <w:pStyle w:val="ConsPlusNormal"/>
            </w:pPr>
            <w:r>
              <w:t>градации качества;</w:t>
            </w:r>
          </w:p>
          <w:p w:rsidR="00D12CCD" w:rsidRDefault="00D12CCD">
            <w:pPr>
              <w:pStyle w:val="ConsPlusNormal"/>
            </w:pPr>
            <w:r>
              <w:t>требования к таре и упаковке;</w:t>
            </w:r>
          </w:p>
          <w:p w:rsidR="00D12CCD" w:rsidRDefault="00D12CCD">
            <w:pPr>
              <w:pStyle w:val="ConsPlusNormal"/>
            </w:pPr>
            <w:r>
              <w:lastRenderedPageBreak/>
              <w:t>виды дефектов, причины их возникновения;</w:t>
            </w:r>
          </w:p>
          <w:p w:rsidR="00D12CCD" w:rsidRDefault="00D12CCD">
            <w:pPr>
              <w:pStyle w:val="ConsPlusNormal"/>
            </w:pPr>
            <w:r>
              <w:t>характеристики ассортиментной и информационной фальсификации;</w:t>
            </w:r>
          </w:p>
          <w:p w:rsidR="00D12CCD" w:rsidRDefault="00D12CCD">
            <w:pPr>
              <w:pStyle w:val="ConsPlusNormal"/>
            </w:pPr>
            <w:r>
              <w:t>признаки фальсифицированных и контрафактных товаров;</w:t>
            </w:r>
          </w:p>
          <w:p w:rsidR="00D12CCD" w:rsidRDefault="00D12CCD">
            <w:pPr>
              <w:pStyle w:val="ConsPlusNormal"/>
            </w:pPr>
            <w:r>
              <w:t>особенности товаров-суррогатов (имитаций);</w:t>
            </w:r>
          </w:p>
          <w:p w:rsidR="00D12CCD" w:rsidRDefault="00D12CCD">
            <w:pPr>
              <w:pStyle w:val="ConsPlusNormal"/>
            </w:pPr>
            <w:r>
              <w:t>признаки фальсификации товаросопроводительных документов, сертификатов качества, безопасности, страны происхождения, товарных знаков;</w:t>
            </w:r>
          </w:p>
          <w:p w:rsidR="00D12CCD" w:rsidRDefault="00D12CCD">
            <w:pPr>
              <w:pStyle w:val="ConsPlusNormal"/>
            </w:pPr>
            <w:r>
              <w:t>основные мероприятия по предотвращению реализации фальсифицированной и контрафактной продукции.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МДК.02.01. Экспертиза и оценка качества товаров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2.1 - 2.4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Организация деятельности подразделения организации</w:t>
            </w:r>
          </w:p>
          <w:p w:rsidR="00D12CCD" w:rsidRDefault="00D12CC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D12CCD" w:rsidRDefault="00D12CCD">
            <w:pPr>
              <w:pStyle w:val="ConsPlusNormal"/>
            </w:pPr>
            <w:r>
              <w:t>иметь практический опыт:</w:t>
            </w:r>
          </w:p>
          <w:p w:rsidR="00D12CCD" w:rsidRDefault="00D12CCD">
            <w:pPr>
              <w:pStyle w:val="ConsPlusNormal"/>
            </w:pPr>
            <w:r>
              <w:t>планирования и анализа основных показателей деятельности организации;</w:t>
            </w:r>
          </w:p>
          <w:p w:rsidR="00D12CCD" w:rsidRDefault="00D12CCD">
            <w:pPr>
              <w:pStyle w:val="ConsPlusNormal"/>
            </w:pPr>
            <w:r>
              <w:t>участия в управлении трудовым коллективом;</w:t>
            </w:r>
          </w:p>
          <w:p w:rsidR="00D12CCD" w:rsidRDefault="00D12CCD">
            <w:pPr>
              <w:pStyle w:val="ConsPlusNormal"/>
            </w:pPr>
            <w:r>
              <w:t>оформления документации установленного образца;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анализировать состояние рынка услуг в области торговли;</w:t>
            </w:r>
          </w:p>
          <w:p w:rsidR="00D12CCD" w:rsidRDefault="00D12CCD">
            <w:pPr>
              <w:pStyle w:val="ConsPlusNormal"/>
            </w:pPr>
            <w:r>
              <w:t>определять конкурентные преимущества торговой организации;</w:t>
            </w:r>
          </w:p>
          <w:p w:rsidR="00D12CCD" w:rsidRDefault="00D12CCD">
            <w:pPr>
              <w:pStyle w:val="ConsPlusNormal"/>
            </w:pPr>
            <w:r>
              <w:t>вносить предложения по усовершенствованию ассортимента товаров и услуг, организации продаж;</w:t>
            </w:r>
          </w:p>
          <w:p w:rsidR="00D12CCD" w:rsidRDefault="00D12CCD">
            <w:pPr>
              <w:pStyle w:val="ConsPlusNormal"/>
            </w:pPr>
            <w:r>
              <w:t>планировать работу структурного подразделения и организации в целом;</w:t>
            </w:r>
          </w:p>
          <w:p w:rsidR="00D12CCD" w:rsidRDefault="00D12CCD">
            <w:pPr>
              <w:pStyle w:val="ConsPlusNormal"/>
            </w:pPr>
            <w:r>
              <w:lastRenderedPageBreak/>
              <w:t>рассчитывать по принятой методике основные показатели деятельности организации;</w:t>
            </w:r>
          </w:p>
          <w:p w:rsidR="00D12CCD" w:rsidRDefault="00D12CCD">
            <w:pPr>
              <w:pStyle w:val="ConsPlusNormal"/>
            </w:pPr>
            <w:r>
              <w:t>инструктировать и контролировать исполнителей на всех стадиях работ;</w:t>
            </w:r>
          </w:p>
          <w:p w:rsidR="00D12CCD" w:rsidRDefault="00D12CCD">
            <w:pPr>
              <w:pStyle w:val="ConsPlusNormal"/>
            </w:pPr>
            <w:r>
              <w:t>разрабатывать и осуществлять мероприятия по мотивации и стимулированию персонала;</w:t>
            </w:r>
          </w:p>
          <w:p w:rsidR="00D12CCD" w:rsidRDefault="00D12CCD">
            <w:pPr>
              <w:pStyle w:val="ConsPlusNormal"/>
            </w:pPr>
            <w:r>
              <w:t>оценивать качество выполняемых работ;</w:t>
            </w:r>
          </w:p>
          <w:p w:rsidR="00D12CCD" w:rsidRDefault="00D12CCD">
            <w:pPr>
              <w:pStyle w:val="ConsPlusNormal"/>
            </w:pPr>
            <w:r>
              <w:t>составлять бизнес-план торговой организации малого бизнеса;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характеристики рынка услуг в области торговли;</w:t>
            </w:r>
          </w:p>
          <w:p w:rsidR="00D12CCD" w:rsidRDefault="00D12CCD">
            <w:pPr>
              <w:pStyle w:val="ConsPlusNormal"/>
            </w:pPr>
            <w:r>
              <w:t>характеристики организаций различных организационно-правовых форм;</w:t>
            </w:r>
          </w:p>
          <w:p w:rsidR="00D12CCD" w:rsidRDefault="00D12CCD">
            <w:pPr>
              <w:pStyle w:val="ConsPlusNormal"/>
            </w:pPr>
            <w:r>
              <w:t>порядок и способы организации продаж товаров и оказания услуг;</w:t>
            </w:r>
          </w:p>
          <w:p w:rsidR="00D12CCD" w:rsidRDefault="00D12CCD">
            <w:pPr>
              <w:pStyle w:val="ConsPlusNormal"/>
            </w:pPr>
            <w:r>
              <w:t>организацию технологических процессов торговли и хранения материально-товарных ценностей;</w:t>
            </w:r>
          </w:p>
          <w:p w:rsidR="00D12CCD" w:rsidRDefault="00D12CCD">
            <w:pPr>
              <w:pStyle w:val="ConsPlusNormal"/>
            </w:pPr>
            <w:r>
              <w:t>структуру организации и руководимого подразделения;</w:t>
            </w:r>
          </w:p>
          <w:p w:rsidR="00D12CCD" w:rsidRDefault="00D12CCD">
            <w:pPr>
              <w:pStyle w:val="ConsPlusNormal"/>
            </w:pPr>
            <w:r>
              <w:t>характер взаимодействия с другими подразделениями;</w:t>
            </w:r>
          </w:p>
          <w:p w:rsidR="00D12CCD" w:rsidRDefault="00D12CCD">
            <w:pPr>
              <w:pStyle w:val="ConsPlusNormal"/>
            </w:pPr>
            <w:r>
              <w:t>функциональные обязанности работников и руководителей;</w:t>
            </w:r>
          </w:p>
          <w:p w:rsidR="00D12CCD" w:rsidRDefault="00D12CCD">
            <w:pPr>
              <w:pStyle w:val="ConsPlusNormal"/>
            </w:pPr>
            <w:r>
              <w:t>основные перспективы развития малого бизнеса в области профессиональной деятельности;</w:t>
            </w:r>
          </w:p>
          <w:p w:rsidR="00D12CCD" w:rsidRDefault="00D12CCD">
            <w:pPr>
              <w:pStyle w:val="ConsPlusNormal"/>
            </w:pPr>
            <w:r>
              <w:t>методы планирования, контроля и оценки работ исполнителей;</w:t>
            </w:r>
          </w:p>
          <w:p w:rsidR="00D12CCD" w:rsidRDefault="00D12CCD">
            <w:pPr>
              <w:pStyle w:val="ConsPlusNormal"/>
            </w:pPr>
            <w:r>
              <w:t>виды, формы и методы мотивации персонала, в том числе материальное и нематериальное стимулирование работников;</w:t>
            </w:r>
          </w:p>
          <w:p w:rsidR="00D12CCD" w:rsidRDefault="00D12CCD">
            <w:pPr>
              <w:pStyle w:val="ConsPlusNormal"/>
            </w:pPr>
            <w:r>
              <w:t>методы оценивания качества выполняемых работ;</w:t>
            </w:r>
          </w:p>
          <w:p w:rsidR="00D12CCD" w:rsidRDefault="00D12CCD">
            <w:pPr>
              <w:pStyle w:val="ConsPlusNormal"/>
            </w:pPr>
            <w:r>
              <w:lastRenderedPageBreak/>
              <w:t>правила первичного документооборота, учета и отчетности;</w:t>
            </w:r>
          </w:p>
          <w:p w:rsidR="00D12CCD" w:rsidRDefault="00D12CCD">
            <w:pPr>
              <w:pStyle w:val="ConsPlusNormal"/>
            </w:pPr>
            <w:r>
              <w:t>требования к бизнес-планам.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  <w:r>
              <w:t>МДК.03.01. Управление структурным подразделением организации и организацией в целом</w:t>
            </w: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3.1 - 3.6</w:t>
            </w:r>
          </w:p>
        </w:tc>
      </w:tr>
      <w:tr w:rsidR="00D12CCD">
        <w:tc>
          <w:tcPr>
            <w:tcW w:w="1523" w:type="dxa"/>
            <w:vMerge w:val="restart"/>
          </w:tcPr>
          <w:p w:rsidR="00D12CCD" w:rsidRDefault="00D12CCD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4740" w:type="dxa"/>
            <w:vMerge w:val="restart"/>
          </w:tcPr>
          <w:p w:rsidR="00D12CCD" w:rsidRDefault="00D12CCD">
            <w:pPr>
              <w:pStyle w:val="ConsPlusNormal"/>
            </w:pPr>
            <w:r>
              <w:t>Оценка конкурентоспособности товаров и услуг</w:t>
            </w:r>
          </w:p>
          <w:p w:rsidR="00D12CCD" w:rsidRDefault="00D12CCD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D12CCD" w:rsidRDefault="00D12CCD">
            <w:pPr>
              <w:pStyle w:val="ConsPlusNormal"/>
            </w:pPr>
            <w:r>
              <w:t>иметь практический опыт:</w:t>
            </w:r>
          </w:p>
          <w:p w:rsidR="00D12CCD" w:rsidRDefault="00D12CCD">
            <w:pPr>
              <w:pStyle w:val="ConsPlusNormal"/>
            </w:pPr>
            <w:r>
              <w:t>участия в маркетинговых исследованиях рынка и поведения потребителей;</w:t>
            </w:r>
          </w:p>
          <w:p w:rsidR="00D12CCD" w:rsidRDefault="00D12CCD">
            <w:pPr>
              <w:pStyle w:val="ConsPlusNormal"/>
            </w:pPr>
            <w:r>
              <w:t>участия в разработке маркетинговых мероприятий по улучшению работы торговой организации;</w:t>
            </w:r>
          </w:p>
          <w:p w:rsidR="00D12CCD" w:rsidRDefault="00D12CCD">
            <w:pPr>
              <w:pStyle w:val="ConsPlusNormal"/>
            </w:pPr>
            <w:r>
              <w:t>участия в мероприятиях продвижения товаров и услуг;</w:t>
            </w:r>
          </w:p>
          <w:p w:rsidR="00D12CCD" w:rsidRDefault="00D12CCD">
            <w:pPr>
              <w:pStyle w:val="ConsPlusNormal"/>
            </w:pPr>
            <w:r>
              <w:t>уметь:</w:t>
            </w:r>
          </w:p>
          <w:p w:rsidR="00D12CCD" w:rsidRDefault="00D12CCD">
            <w:pPr>
              <w:pStyle w:val="ConsPlusNormal"/>
            </w:pPr>
            <w:r>
              <w:t>анализировать окружающую среду организации на основе результатов маркетинговых исследований;</w:t>
            </w:r>
          </w:p>
          <w:p w:rsidR="00D12CCD" w:rsidRDefault="00D12CCD">
            <w:pPr>
              <w:pStyle w:val="ConsPlusNormal"/>
            </w:pPr>
            <w:r>
              <w:t>анализировать и прогнозировать конъюнктуру рынков товаров и услуг;</w:t>
            </w:r>
          </w:p>
          <w:p w:rsidR="00D12CCD" w:rsidRDefault="00D12CCD">
            <w:pPr>
              <w:pStyle w:val="ConsPlusNormal"/>
            </w:pPr>
            <w:r>
              <w:t>выявлять потребности на целевых сегментах рынка;</w:t>
            </w:r>
          </w:p>
          <w:p w:rsidR="00D12CCD" w:rsidRDefault="00D12CCD">
            <w:pPr>
              <w:pStyle w:val="ConsPlusNormal"/>
            </w:pPr>
            <w:r>
              <w:t>комплексно анализировать и оценивать ассортиментную, ценовую и сбытовую политику организации;</w:t>
            </w:r>
          </w:p>
          <w:p w:rsidR="00D12CCD" w:rsidRDefault="00D12CCD">
            <w:pPr>
              <w:pStyle w:val="ConsPlusNormal"/>
            </w:pPr>
            <w:r>
              <w:t>выявлять проблемы торговой организации;</w:t>
            </w:r>
          </w:p>
          <w:p w:rsidR="00D12CCD" w:rsidRDefault="00D12CCD">
            <w:pPr>
              <w:pStyle w:val="ConsPlusNormal"/>
            </w:pPr>
            <w:r>
              <w:t>определять показатели качества услуг и применять их при оценке услуг торговли;</w:t>
            </w:r>
          </w:p>
          <w:p w:rsidR="00D12CCD" w:rsidRDefault="00D12CCD">
            <w:pPr>
              <w:pStyle w:val="ConsPlusNormal"/>
            </w:pPr>
            <w:r>
              <w:t>изучать перспективы сбыта новых товаров с учетом социально-демографических особенностей различных групп населения, состояния и динамики их доходов, традиций и вкусов;</w:t>
            </w:r>
          </w:p>
          <w:p w:rsidR="00D12CCD" w:rsidRDefault="00D12CCD">
            <w:pPr>
              <w:pStyle w:val="ConsPlusNormal"/>
            </w:pPr>
            <w:r>
              <w:lastRenderedPageBreak/>
              <w:t>применять средства и методы маркетинга для формирования спроса и стимулирования сбыта;</w:t>
            </w:r>
          </w:p>
          <w:p w:rsidR="00D12CCD" w:rsidRDefault="00D12CCD">
            <w:pPr>
              <w:pStyle w:val="ConsPlusNormal"/>
            </w:pPr>
            <w:r>
              <w:t>формировать потребности (спрос) на товары и услуги торговой организации;</w:t>
            </w:r>
          </w:p>
          <w:p w:rsidR="00D12CCD" w:rsidRDefault="00D12CCD">
            <w:pPr>
              <w:pStyle w:val="ConsPlusNormal"/>
            </w:pPr>
            <w:r>
              <w:t>обеспечивать продвижение товаров и услуг на рынке;</w:t>
            </w:r>
          </w:p>
          <w:p w:rsidR="00D12CCD" w:rsidRDefault="00D12CCD">
            <w:pPr>
              <w:pStyle w:val="ConsPlusNormal"/>
            </w:pPr>
            <w:r>
              <w:t>выбирать методы обеспечения конкурентоспособности товаров и услуг;</w:t>
            </w:r>
          </w:p>
          <w:p w:rsidR="00D12CCD" w:rsidRDefault="00D12CCD">
            <w:pPr>
              <w:pStyle w:val="ConsPlusNormal"/>
            </w:pPr>
            <w:r>
              <w:t>знать:</w:t>
            </w:r>
          </w:p>
          <w:p w:rsidR="00D12CCD" w:rsidRDefault="00D12CCD">
            <w:pPr>
              <w:pStyle w:val="ConsPlusNormal"/>
            </w:pPr>
            <w:r>
              <w:t>сущность, цели, основные принципы и функции маркетинга, его связь с менеджментом;</w:t>
            </w:r>
          </w:p>
          <w:p w:rsidR="00D12CCD" w:rsidRDefault="00D12CCD">
            <w:pPr>
              <w:pStyle w:val="ConsPlusNormal"/>
            </w:pPr>
            <w:r>
              <w:t>объекты, средства и методы маркетинга;</w:t>
            </w:r>
          </w:p>
          <w:p w:rsidR="00D12CCD" w:rsidRDefault="00D12CCD">
            <w:pPr>
              <w:pStyle w:val="ConsPlusNormal"/>
            </w:pPr>
            <w:r>
              <w:t>характеристики маркетинговой среды;</w:t>
            </w:r>
          </w:p>
          <w:p w:rsidR="00D12CCD" w:rsidRDefault="00D12CCD">
            <w:pPr>
              <w:pStyle w:val="ConsPlusNormal"/>
            </w:pPr>
            <w:r>
              <w:t>основные понятия, цели, задачи и направления, составные элементы товарной политики;</w:t>
            </w:r>
          </w:p>
          <w:p w:rsidR="00D12CCD" w:rsidRDefault="00D12CCD">
            <w:pPr>
              <w:pStyle w:val="ConsPlusNormal"/>
            </w:pPr>
            <w:r>
              <w:t>объекты и средства товарного маркетинга;</w:t>
            </w:r>
          </w:p>
          <w:p w:rsidR="00D12CCD" w:rsidRDefault="00D12CCD">
            <w:pPr>
              <w:pStyle w:val="ConsPlusNormal"/>
            </w:pPr>
            <w:r>
              <w:t>маркетинговую классификацию товаров;</w:t>
            </w:r>
          </w:p>
          <w:p w:rsidR="00D12CCD" w:rsidRDefault="00D12CCD">
            <w:pPr>
              <w:pStyle w:val="ConsPlusNormal"/>
            </w:pPr>
            <w:r>
              <w:t>особенности маркетинга услуг;</w:t>
            </w:r>
          </w:p>
          <w:p w:rsidR="00D12CCD" w:rsidRDefault="00D12CCD">
            <w:pPr>
              <w:pStyle w:val="ConsPlusNormal"/>
            </w:pPr>
            <w:r>
              <w:t>показатели качества услуг;</w:t>
            </w:r>
          </w:p>
          <w:p w:rsidR="00D12CCD" w:rsidRDefault="00D12CCD">
            <w:pPr>
              <w:pStyle w:val="ConsPlusNormal"/>
            </w:pPr>
            <w:r>
              <w:t>факторы, влияющие на качество услуг;</w:t>
            </w:r>
          </w:p>
          <w:p w:rsidR="00D12CCD" w:rsidRDefault="00D12CCD">
            <w:pPr>
              <w:pStyle w:val="ConsPlusNormal"/>
            </w:pPr>
            <w:r>
              <w:t>назначение и этапы проведения маркетинговых исследований;</w:t>
            </w:r>
          </w:p>
          <w:p w:rsidR="00D12CCD" w:rsidRDefault="00D12CCD">
            <w:pPr>
              <w:pStyle w:val="ConsPlusNormal"/>
            </w:pPr>
            <w:r>
              <w:t>виды маркетинговой информации, способы ее сбора, критерии отбора;</w:t>
            </w:r>
          </w:p>
          <w:p w:rsidR="00D12CCD" w:rsidRDefault="00D12CCD">
            <w:pPr>
              <w:pStyle w:val="ConsPlusNormal"/>
            </w:pPr>
            <w:r>
              <w:t>методы обработки и анализ маркетинговой информации, возможности использования результатов исследований для повышения эффективности деятельности торговой организации;</w:t>
            </w:r>
          </w:p>
          <w:p w:rsidR="00D12CCD" w:rsidRDefault="00D12CCD">
            <w:pPr>
              <w:pStyle w:val="ConsPlusNormal"/>
            </w:pPr>
            <w:r>
              <w:t>основные понятия в области конкурентоспособности, критерии и показатели ее оценки;</w:t>
            </w:r>
          </w:p>
          <w:p w:rsidR="00D12CCD" w:rsidRDefault="00D12CCD">
            <w:pPr>
              <w:pStyle w:val="ConsPlusNormal"/>
            </w:pPr>
            <w:r>
              <w:t>пути повышения конкурентоспособности;</w:t>
            </w:r>
          </w:p>
          <w:p w:rsidR="00D12CCD" w:rsidRDefault="00D12CCD">
            <w:pPr>
              <w:pStyle w:val="ConsPlusNormal"/>
            </w:pPr>
            <w:r>
              <w:lastRenderedPageBreak/>
              <w:t>методы обеспечения конкурентоспособности;</w:t>
            </w:r>
          </w:p>
          <w:p w:rsidR="00D12CCD" w:rsidRDefault="00D12CCD">
            <w:pPr>
              <w:pStyle w:val="ConsPlusNormal"/>
            </w:pPr>
            <w:r>
              <w:t>виды и разновидности потребностей, удовлетворяемых товарами и услугами;</w:t>
            </w:r>
          </w:p>
          <w:p w:rsidR="00D12CCD" w:rsidRDefault="00D12CCD">
            <w:pPr>
              <w:pStyle w:val="ConsPlusNormal"/>
            </w:pPr>
            <w:r>
              <w:t>средства удовлетворения потребностей;</w:t>
            </w:r>
          </w:p>
          <w:p w:rsidR="00D12CCD" w:rsidRDefault="00D12CCD">
            <w:pPr>
              <w:pStyle w:val="ConsPlusNormal"/>
            </w:pPr>
            <w:r>
              <w:t>факторы, влияющие на поведение потребителей;</w:t>
            </w:r>
          </w:p>
          <w:p w:rsidR="00D12CCD" w:rsidRDefault="00D12CCD">
            <w:pPr>
              <w:pStyle w:val="ConsPlusNormal"/>
            </w:pPr>
            <w:r>
              <w:t>факторы создания потребительских предпочтений, методы их обеспечения;</w:t>
            </w:r>
          </w:p>
          <w:p w:rsidR="00D12CCD" w:rsidRDefault="00D12CCD">
            <w:pPr>
              <w:pStyle w:val="ConsPlusNormal"/>
            </w:pPr>
            <w:r>
              <w:t>специфику рекламы товаров и услуг;</w:t>
            </w:r>
          </w:p>
          <w:p w:rsidR="00D12CCD" w:rsidRDefault="00D12CCD">
            <w:pPr>
              <w:pStyle w:val="ConsPlusNormal"/>
            </w:pPr>
            <w:r>
              <w:t>основные понятия и назначение мерчандайзинга;</w:t>
            </w:r>
          </w:p>
          <w:p w:rsidR="00D12CCD" w:rsidRDefault="00D12CCD">
            <w:pPr>
              <w:pStyle w:val="ConsPlusNormal"/>
            </w:pPr>
            <w:r>
              <w:t>основы планировки торгового зала;</w:t>
            </w:r>
          </w:p>
          <w:p w:rsidR="00D12CCD" w:rsidRDefault="00D12CCD">
            <w:pPr>
              <w:pStyle w:val="ConsPlusNormal"/>
            </w:pPr>
            <w:r>
              <w:t>правила выкладки товаров в торговом зале;</w:t>
            </w:r>
          </w:p>
          <w:p w:rsidR="00D12CCD" w:rsidRDefault="00D12CCD">
            <w:pPr>
              <w:pStyle w:val="ConsPlusNormal"/>
            </w:pPr>
            <w:r>
              <w:t>способы выкладки продовольственных или непродовольственных товаров различных однородных групп;</w:t>
            </w:r>
          </w:p>
          <w:p w:rsidR="00D12CCD" w:rsidRDefault="00D12CCD">
            <w:pPr>
              <w:pStyle w:val="ConsPlusNormal"/>
            </w:pPr>
            <w:r>
              <w:t>особенности поведения организованных и индивидуальных потребителей;</w:t>
            </w:r>
          </w:p>
          <w:p w:rsidR="00D12CCD" w:rsidRDefault="00D12CCD">
            <w:pPr>
              <w:pStyle w:val="ConsPlusNormal"/>
            </w:pPr>
            <w:r>
              <w:t>внешние и внутренние факторы поведения потребителей: управление поведением потребителей; процесс принятия решений потребителями;</w:t>
            </w:r>
          </w:p>
          <w:p w:rsidR="00D12CCD" w:rsidRDefault="00D12CCD">
            <w:pPr>
              <w:pStyle w:val="ConsPlusNormal"/>
            </w:pPr>
            <w:r>
              <w:t>содержание, законодательную базу и защиту прав потребителей;</w:t>
            </w:r>
          </w:p>
          <w:p w:rsidR="00D12CCD" w:rsidRDefault="00D12CCD">
            <w:pPr>
              <w:pStyle w:val="ConsPlusNormal"/>
            </w:pPr>
            <w:r>
              <w:t>общественное движение за обеспечение прав потребителей в России и за рубежом;</w:t>
            </w:r>
          </w:p>
          <w:p w:rsidR="00D12CCD" w:rsidRDefault="00D12CCD">
            <w:pPr>
              <w:pStyle w:val="ConsPlusNormal"/>
            </w:pPr>
            <w:r>
              <w:t>потребительский экстремизм.</w:t>
            </w:r>
          </w:p>
        </w:tc>
        <w:tc>
          <w:tcPr>
            <w:tcW w:w="1752" w:type="dxa"/>
            <w:vMerge w:val="restart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  <w:vMerge w:val="restart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  <w:tcBorders>
              <w:bottom w:val="nil"/>
            </w:tcBorders>
          </w:tcPr>
          <w:p w:rsidR="00D12CCD" w:rsidRDefault="00D12CCD">
            <w:pPr>
              <w:pStyle w:val="ConsPlusNormal"/>
            </w:pPr>
            <w:r>
              <w:t>МДК.04.01. Маркетинговые исследования</w:t>
            </w:r>
          </w:p>
        </w:tc>
        <w:tc>
          <w:tcPr>
            <w:tcW w:w="1595" w:type="dxa"/>
            <w:vMerge w:val="restart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4.1 - 4.5</w:t>
            </w:r>
          </w:p>
        </w:tc>
      </w:tr>
      <w:tr w:rsidR="00D12CCD">
        <w:tc>
          <w:tcPr>
            <w:tcW w:w="1523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1752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  <w:tcBorders>
              <w:top w:val="nil"/>
            </w:tcBorders>
          </w:tcPr>
          <w:p w:rsidR="00D12CCD" w:rsidRDefault="00D12CCD">
            <w:pPr>
              <w:pStyle w:val="ConsPlusNormal"/>
            </w:pPr>
            <w:r>
              <w:t>МДК.04.02. Продвижение товаров и услуг</w:t>
            </w:r>
          </w:p>
        </w:tc>
        <w:tc>
          <w:tcPr>
            <w:tcW w:w="1595" w:type="dxa"/>
            <w:vMerge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Вариативная часть учебных циклов ППССЗ</w:t>
            </w:r>
          </w:p>
          <w:p w:rsidR="00D12CCD" w:rsidRDefault="00D12CCD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5130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  <w:jc w:val="center"/>
            </w:pPr>
            <w:r>
              <w:t>3420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УП.00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Учебная практика</w:t>
            </w:r>
          </w:p>
        </w:tc>
        <w:tc>
          <w:tcPr>
            <w:tcW w:w="1752" w:type="dxa"/>
            <w:vMerge w:val="restart"/>
            <w:vAlign w:val="center"/>
          </w:tcPr>
          <w:p w:rsidR="00D12CCD" w:rsidRDefault="00D12CCD">
            <w:pPr>
              <w:pStyle w:val="ConsPlusNormal"/>
              <w:jc w:val="center"/>
            </w:pPr>
            <w:r>
              <w:t>14 нед.</w:t>
            </w:r>
          </w:p>
        </w:tc>
        <w:tc>
          <w:tcPr>
            <w:tcW w:w="1616" w:type="dxa"/>
            <w:vMerge w:val="restart"/>
            <w:vAlign w:val="center"/>
          </w:tcPr>
          <w:p w:rsidR="00D12CCD" w:rsidRDefault="00D12CCD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  <w:vMerge w:val="restart"/>
          </w:tcPr>
          <w:p w:rsidR="00D12CCD" w:rsidRDefault="00D12CCD">
            <w:pPr>
              <w:pStyle w:val="ConsPlusNormal"/>
            </w:pPr>
            <w:r>
              <w:t>ОК 1 - 9</w:t>
            </w:r>
          </w:p>
          <w:p w:rsidR="00D12CCD" w:rsidRDefault="00D12CCD">
            <w:pPr>
              <w:pStyle w:val="ConsPlusNormal"/>
            </w:pPr>
            <w:r>
              <w:t>ПК 1.1 - 1.4,</w:t>
            </w:r>
          </w:p>
          <w:p w:rsidR="00D12CCD" w:rsidRDefault="00D12CCD">
            <w:pPr>
              <w:pStyle w:val="ConsPlusNormal"/>
            </w:pPr>
            <w:r>
              <w:t>2.1 - 2.4,</w:t>
            </w:r>
          </w:p>
          <w:p w:rsidR="00D12CCD" w:rsidRDefault="00D12CCD">
            <w:pPr>
              <w:pStyle w:val="ConsPlusNormal"/>
            </w:pPr>
            <w:r>
              <w:t>3.1 - 3.6,</w:t>
            </w:r>
          </w:p>
          <w:p w:rsidR="00D12CCD" w:rsidRDefault="00D12CCD">
            <w:pPr>
              <w:pStyle w:val="ConsPlusNormal"/>
            </w:pPr>
            <w:r>
              <w:t>4.1 - 4.5</w:t>
            </w: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ПП.00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752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1616" w:type="dxa"/>
            <w:vMerge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  <w:vMerge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ПДП.00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ПА.00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ГИА.00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Государственная (итоговая) аттестация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ГИА.01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1523" w:type="dxa"/>
          </w:tcPr>
          <w:p w:rsidR="00D12CCD" w:rsidRDefault="00D12CCD">
            <w:pPr>
              <w:pStyle w:val="ConsPlusNormal"/>
            </w:pPr>
            <w:r>
              <w:t>ГИА.02</w:t>
            </w:r>
          </w:p>
        </w:tc>
        <w:tc>
          <w:tcPr>
            <w:tcW w:w="4740" w:type="dxa"/>
          </w:tcPr>
          <w:p w:rsidR="00D12CCD" w:rsidRDefault="00D12CCD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752" w:type="dxa"/>
          </w:tcPr>
          <w:p w:rsidR="00D12CCD" w:rsidRDefault="00D12CCD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616" w:type="dxa"/>
          </w:tcPr>
          <w:p w:rsidR="00D12CCD" w:rsidRDefault="00D12CCD">
            <w:pPr>
              <w:pStyle w:val="ConsPlusNormal"/>
            </w:pPr>
          </w:p>
        </w:tc>
        <w:tc>
          <w:tcPr>
            <w:tcW w:w="2382" w:type="dxa"/>
          </w:tcPr>
          <w:p w:rsidR="00D12CCD" w:rsidRDefault="00D12CCD">
            <w:pPr>
              <w:pStyle w:val="ConsPlusNormal"/>
            </w:pPr>
          </w:p>
        </w:tc>
        <w:tc>
          <w:tcPr>
            <w:tcW w:w="1595" w:type="dxa"/>
          </w:tcPr>
          <w:p w:rsidR="00D12CCD" w:rsidRDefault="00D12CCD">
            <w:pPr>
              <w:pStyle w:val="ConsPlusNormal"/>
            </w:pPr>
          </w:p>
        </w:tc>
      </w:tr>
    </w:tbl>
    <w:p w:rsidR="00D12CCD" w:rsidRDefault="00D12CCD">
      <w:pPr>
        <w:pStyle w:val="ConsPlusNormal"/>
        <w:sectPr w:rsidR="00D12CC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right"/>
        <w:outlineLvl w:val="2"/>
      </w:pPr>
      <w:r>
        <w:t>Таблица 6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147 недель, в том числе:</w:t>
      </w:r>
    </w:p>
    <w:p w:rsidR="00D12CCD" w:rsidRDefault="00D12C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71"/>
        <w:gridCol w:w="1668"/>
      </w:tblGrid>
      <w:tr w:rsidR="00D12CCD">
        <w:tc>
          <w:tcPr>
            <w:tcW w:w="7971" w:type="dxa"/>
          </w:tcPr>
          <w:p w:rsidR="00D12CCD" w:rsidRDefault="00D12CCD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668" w:type="dxa"/>
          </w:tcPr>
          <w:p w:rsidR="00D12CCD" w:rsidRDefault="00D12CCD">
            <w:pPr>
              <w:pStyle w:val="ConsPlusNormal"/>
              <w:jc w:val="right"/>
            </w:pPr>
            <w:r>
              <w:t>95 нед.</w:t>
            </w:r>
          </w:p>
        </w:tc>
      </w:tr>
      <w:tr w:rsidR="00D12CCD">
        <w:tc>
          <w:tcPr>
            <w:tcW w:w="7971" w:type="dxa"/>
          </w:tcPr>
          <w:p w:rsidR="00D12CCD" w:rsidRDefault="00D12CCD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68" w:type="dxa"/>
            <w:vMerge w:val="restart"/>
            <w:vAlign w:val="center"/>
          </w:tcPr>
          <w:p w:rsidR="00D12CCD" w:rsidRDefault="00D12CCD">
            <w:pPr>
              <w:pStyle w:val="ConsPlusNormal"/>
              <w:jc w:val="right"/>
            </w:pPr>
            <w:r>
              <w:t>14 нед.</w:t>
            </w:r>
          </w:p>
        </w:tc>
      </w:tr>
      <w:tr w:rsidR="00D12CCD">
        <w:tc>
          <w:tcPr>
            <w:tcW w:w="7971" w:type="dxa"/>
          </w:tcPr>
          <w:p w:rsidR="00D12CCD" w:rsidRDefault="00D12CCD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68" w:type="dxa"/>
            <w:vMerge/>
          </w:tcPr>
          <w:p w:rsidR="00D12CCD" w:rsidRDefault="00D12CCD">
            <w:pPr>
              <w:pStyle w:val="ConsPlusNormal"/>
            </w:pPr>
          </w:p>
        </w:tc>
      </w:tr>
      <w:tr w:rsidR="00D12CCD">
        <w:tc>
          <w:tcPr>
            <w:tcW w:w="7971" w:type="dxa"/>
          </w:tcPr>
          <w:p w:rsidR="00D12CCD" w:rsidRDefault="00D12CCD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68" w:type="dxa"/>
          </w:tcPr>
          <w:p w:rsidR="00D12CCD" w:rsidRDefault="00D12CCD">
            <w:pPr>
              <w:pStyle w:val="ConsPlusNormal"/>
              <w:jc w:val="right"/>
            </w:pPr>
            <w:r>
              <w:t>4 нед.</w:t>
            </w:r>
          </w:p>
        </w:tc>
      </w:tr>
      <w:tr w:rsidR="00D12CCD">
        <w:tc>
          <w:tcPr>
            <w:tcW w:w="7971" w:type="dxa"/>
          </w:tcPr>
          <w:p w:rsidR="00D12CCD" w:rsidRDefault="00D12CC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68" w:type="dxa"/>
          </w:tcPr>
          <w:p w:rsidR="00D12CCD" w:rsidRDefault="00D12CCD">
            <w:pPr>
              <w:pStyle w:val="ConsPlusNormal"/>
              <w:jc w:val="right"/>
            </w:pPr>
            <w:r>
              <w:t>5 нед.</w:t>
            </w:r>
          </w:p>
        </w:tc>
      </w:tr>
      <w:tr w:rsidR="00D12CCD">
        <w:tc>
          <w:tcPr>
            <w:tcW w:w="7971" w:type="dxa"/>
          </w:tcPr>
          <w:p w:rsidR="00D12CCD" w:rsidRDefault="00D12CC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68" w:type="dxa"/>
          </w:tcPr>
          <w:p w:rsidR="00D12CCD" w:rsidRDefault="00D12CCD">
            <w:pPr>
              <w:pStyle w:val="ConsPlusNormal"/>
              <w:jc w:val="right"/>
            </w:pPr>
            <w:r>
              <w:t>6 нед.</w:t>
            </w:r>
          </w:p>
        </w:tc>
      </w:tr>
      <w:tr w:rsidR="00D12CCD">
        <w:tc>
          <w:tcPr>
            <w:tcW w:w="7971" w:type="dxa"/>
          </w:tcPr>
          <w:p w:rsidR="00D12CCD" w:rsidRDefault="00D12CCD">
            <w:pPr>
              <w:pStyle w:val="ConsPlusNormal"/>
            </w:pPr>
            <w:r>
              <w:t>Каникулы</w:t>
            </w:r>
          </w:p>
        </w:tc>
        <w:tc>
          <w:tcPr>
            <w:tcW w:w="1668" w:type="dxa"/>
          </w:tcPr>
          <w:p w:rsidR="00D12CCD" w:rsidRDefault="00D12CCD">
            <w:pPr>
              <w:pStyle w:val="ConsPlusNormal"/>
              <w:jc w:val="right"/>
            </w:pPr>
            <w:r>
              <w:t>23 нед.</w:t>
            </w:r>
          </w:p>
        </w:tc>
      </w:tr>
      <w:tr w:rsidR="00D12CCD">
        <w:tc>
          <w:tcPr>
            <w:tcW w:w="7971" w:type="dxa"/>
          </w:tcPr>
          <w:p w:rsidR="00D12CCD" w:rsidRDefault="00D12CCD">
            <w:pPr>
              <w:pStyle w:val="ConsPlusNormal"/>
            </w:pPr>
            <w:r>
              <w:t>Итого</w:t>
            </w:r>
          </w:p>
        </w:tc>
        <w:tc>
          <w:tcPr>
            <w:tcW w:w="1668" w:type="dxa"/>
          </w:tcPr>
          <w:p w:rsidR="00D12CCD" w:rsidRDefault="00D12CCD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D12CCD" w:rsidRDefault="00D12CCD">
      <w:pPr>
        <w:pStyle w:val="ConsPlusNormal"/>
        <w:sectPr w:rsidR="00D12CC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D12CCD" w:rsidRDefault="00D12CCD">
      <w:pPr>
        <w:pStyle w:val="ConsPlusTitle"/>
        <w:jc w:val="center"/>
      </w:pPr>
      <w:r>
        <w:t>СПЕЦИАЛИСТОВ СРЕДНЕГО ЗВЕНА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P1581">
        <w:r>
          <w:rPr>
            <w:color w:val="0000FF"/>
          </w:rPr>
          <w:t>приложению</w:t>
        </w:r>
      </w:hyperlink>
      <w:r>
        <w:t xml:space="preserve"> к настоящему ФГОС СПО;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</w:t>
      </w:r>
      <w:r>
        <w:lastRenderedPageBreak/>
        <w:t xml:space="preserve">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получения образования составляет 36 академических часов в неделю.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получения образования составляет 16 академических часов в неделю.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7.6. Максимальный объем аудиторной учебной нагрузки в год в заочной форме получения образования составляет 160 академических часов.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7.10. Образовательное учреждение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sectPr w:rsidR="00D12CC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37"/>
        <w:gridCol w:w="1402"/>
      </w:tblGrid>
      <w:tr w:rsidR="00D12CCD"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</w:tcPr>
          <w:p w:rsidR="00D12CCD" w:rsidRDefault="00D12CCD">
            <w:pPr>
              <w:pStyle w:val="ConsPlusNormal"/>
            </w:pPr>
            <w:r>
              <w:lastRenderedPageBreak/>
              <w:t>теоретическое обучение (при обязательной учебной нагрузке 36 часов в неделю)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2CCD" w:rsidRDefault="00D12CCD">
            <w:pPr>
              <w:pStyle w:val="ConsPlusNormal"/>
              <w:jc w:val="right"/>
            </w:pPr>
            <w:r>
              <w:t>39 нед.</w:t>
            </w:r>
          </w:p>
        </w:tc>
      </w:tr>
      <w:tr w:rsidR="00D12CCD"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</w:tcPr>
          <w:p w:rsidR="00D12CCD" w:rsidRDefault="00D12CCD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D12CCD" w:rsidRDefault="00D12CCD">
            <w:pPr>
              <w:pStyle w:val="ConsPlusNormal"/>
              <w:jc w:val="right"/>
            </w:pPr>
            <w:r>
              <w:t>2 нед.</w:t>
            </w:r>
          </w:p>
        </w:tc>
      </w:tr>
      <w:tr w:rsidR="00D12CCD"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</w:tcPr>
          <w:p w:rsidR="00D12CCD" w:rsidRDefault="00D12CCD">
            <w:pPr>
              <w:pStyle w:val="ConsPlusNormal"/>
            </w:pPr>
            <w:r>
              <w:t>каникулы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D12CCD" w:rsidRDefault="00D12CCD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D12CCD" w:rsidRDefault="00D12CCD">
      <w:pPr>
        <w:pStyle w:val="ConsPlusNormal"/>
        <w:sectPr w:rsidR="00D12CC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7.13. В период обучения с юношами проводятся учебные сборы &lt;1&gt;.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2974;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2329, ст. 2331; N 23, ст. 2869; N 27, ст. 3462, ст. 3477; N 48, ст. 6165).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 xml:space="preserve">7.15. Реализация ППССЗ по специальности должна обеспечиваться педагогическими кадрами, </w:t>
      </w:r>
      <w:r>
        <w:lastRenderedPageBreak/>
        <w:t>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5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D12CCD" w:rsidRDefault="00D12CCD">
      <w:pPr>
        <w:pStyle w:val="ConsPlusTitle"/>
        <w:jc w:val="center"/>
      </w:pPr>
      <w:r>
        <w:t>и других помещений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Кабинеты: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социально-экономических дисциплин;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иностранного языка;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математики и статистики;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коммерческой деятельности;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менеджмента и маркетинга;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документационного обеспечения управления;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бухгалтерского учета;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метрологии и стандартизации;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экологических основ природопользования;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безопасности жизнедеятельности и охраны труда.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Лаборатории: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информационных технологий в профессиональной деятельности;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товароведения и экспертизы продовольственных товаров;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товароведения и экспертизы непродовольственных товаров;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логистики;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технического оснащения торговых организаций.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Мастерские: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учебный магазин;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учебный склад.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спортивный зал;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 xml:space="preserve">абзацы двадцать пятый - двадцать шестой утратили силу. - </w:t>
      </w:r>
      <w:hyperlink r:id="rId16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Залы: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актовый зал.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lastRenderedPageBreak/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образовательной организации должна обеспечить каждого обучающегося рабочим местом в компьютерном классе в соответствии с объемом изучаемых дисциплин.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7.19. Реализация ППССЗ осуществляется образовательной организацией на государственном языке Российской Федерации.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D12CCD" w:rsidRDefault="00D12CCD">
      <w:pPr>
        <w:pStyle w:val="ConsPlusTitle"/>
        <w:jc w:val="center"/>
      </w:pPr>
      <w:r>
        <w:t>СПЕЦИАЛИСТОВ СРЕДНЕГО ЗВЕНА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(итоговую) аттестации обучающихся.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 xml:space="preserve">8.4. Оценка качества подготовки обучающихся и выпускников осуществляется в двух </w:t>
      </w:r>
      <w:r>
        <w:lastRenderedPageBreak/>
        <w:t>основных направлениях: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3388).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D12CCD" w:rsidRDefault="00D12CCD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right"/>
        <w:outlineLvl w:val="1"/>
      </w:pPr>
      <w:r>
        <w:t>Приложение</w:t>
      </w:r>
    </w:p>
    <w:p w:rsidR="00D12CCD" w:rsidRDefault="00D12CCD">
      <w:pPr>
        <w:pStyle w:val="ConsPlusNormal"/>
        <w:jc w:val="right"/>
      </w:pPr>
      <w:r>
        <w:t>к ФГОС СПО по специальности</w:t>
      </w:r>
    </w:p>
    <w:p w:rsidR="00D12CCD" w:rsidRDefault="00D12CCD">
      <w:pPr>
        <w:pStyle w:val="ConsPlusNormal"/>
        <w:jc w:val="right"/>
      </w:pPr>
      <w:r>
        <w:t>38.02.05 Товароведение и экспертиза</w:t>
      </w:r>
    </w:p>
    <w:p w:rsidR="00D12CCD" w:rsidRDefault="00D12CCD">
      <w:pPr>
        <w:pStyle w:val="ConsPlusNormal"/>
        <w:jc w:val="right"/>
      </w:pPr>
      <w:r>
        <w:t>качества потребительских товаров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Title"/>
        <w:jc w:val="center"/>
      </w:pPr>
      <w:bookmarkStart w:id="5" w:name="P1581"/>
      <w:bookmarkEnd w:id="5"/>
      <w:r>
        <w:t>ПЕРЕЧЕНЬ</w:t>
      </w:r>
    </w:p>
    <w:p w:rsidR="00D12CCD" w:rsidRDefault="00D12CCD">
      <w:pPr>
        <w:pStyle w:val="ConsPlusTitle"/>
        <w:jc w:val="center"/>
      </w:pPr>
      <w:r>
        <w:t>ПРОФЕССИЙ РАБОЧИХ, ДОЛЖНОСТЕЙ СЛУЖАЩИХ, РЕКОМЕНДУЕМЫХ</w:t>
      </w:r>
    </w:p>
    <w:p w:rsidR="00D12CCD" w:rsidRDefault="00D12CCD">
      <w:pPr>
        <w:pStyle w:val="ConsPlusTitle"/>
        <w:jc w:val="center"/>
      </w:pPr>
      <w:r>
        <w:t>К ОСВОЕНИЮ В РАМКАХ ПРОГРАММЫ ПОДГОТОВКИ СПЕЦИАЛИСТОВ</w:t>
      </w:r>
    </w:p>
    <w:p w:rsidR="00D12CCD" w:rsidRDefault="00D12CCD">
      <w:pPr>
        <w:pStyle w:val="ConsPlusTitle"/>
        <w:jc w:val="center"/>
      </w:pPr>
      <w:r>
        <w:t>СРЕДНЕГО ЗВЕНА</w:t>
      </w: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sectPr w:rsidR="00D12CC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8"/>
        <w:gridCol w:w="4901"/>
      </w:tblGrid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18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4901" w:type="dxa"/>
          </w:tcPr>
          <w:p w:rsidR="00D12CCD" w:rsidRDefault="00D12CCD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01" w:type="dxa"/>
          </w:tcPr>
          <w:p w:rsidR="00D12CCD" w:rsidRDefault="00D12CCD">
            <w:pPr>
              <w:pStyle w:val="ConsPlusNormal"/>
              <w:jc w:val="center"/>
            </w:pPr>
            <w:r>
              <w:t>2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12721</w:t>
              </w:r>
            </w:hyperlink>
          </w:p>
        </w:tc>
        <w:tc>
          <w:tcPr>
            <w:tcW w:w="4901" w:type="dxa"/>
          </w:tcPr>
          <w:p w:rsidR="00D12CCD" w:rsidRDefault="00D12CCD">
            <w:pPr>
              <w:pStyle w:val="ConsPlusNormal"/>
            </w:pPr>
            <w:r>
              <w:t>Кассир торгового зала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12759</w:t>
              </w:r>
            </w:hyperlink>
          </w:p>
        </w:tc>
        <w:tc>
          <w:tcPr>
            <w:tcW w:w="4901" w:type="dxa"/>
          </w:tcPr>
          <w:p w:rsidR="00D12CCD" w:rsidRDefault="00D12CCD">
            <w:pPr>
              <w:pStyle w:val="ConsPlusNormal"/>
            </w:pPr>
            <w:r>
              <w:t>Кладовщик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12882</w:t>
              </w:r>
            </w:hyperlink>
          </w:p>
        </w:tc>
        <w:tc>
          <w:tcPr>
            <w:tcW w:w="4901" w:type="dxa"/>
          </w:tcPr>
          <w:p w:rsidR="00D12CCD" w:rsidRDefault="00D12CCD">
            <w:pPr>
              <w:pStyle w:val="ConsPlusNormal"/>
            </w:pPr>
            <w:r>
              <w:t>Комплектовщик товаров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13319</w:t>
              </w:r>
            </w:hyperlink>
          </w:p>
        </w:tc>
        <w:tc>
          <w:tcPr>
            <w:tcW w:w="4901" w:type="dxa"/>
          </w:tcPr>
          <w:p w:rsidR="00D12CCD" w:rsidRDefault="00D12CCD">
            <w:pPr>
              <w:pStyle w:val="ConsPlusNormal"/>
            </w:pPr>
            <w:r>
              <w:t>Лаборант химико-бактериологического анализа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17296</w:t>
              </w:r>
            </w:hyperlink>
          </w:p>
        </w:tc>
        <w:tc>
          <w:tcPr>
            <w:tcW w:w="4901" w:type="dxa"/>
          </w:tcPr>
          <w:p w:rsidR="00D12CCD" w:rsidRDefault="00D12CCD">
            <w:pPr>
              <w:pStyle w:val="ConsPlusNormal"/>
            </w:pPr>
            <w:r>
              <w:t>Приемщик товаров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17353</w:t>
              </w:r>
            </w:hyperlink>
          </w:p>
        </w:tc>
        <w:tc>
          <w:tcPr>
            <w:tcW w:w="4901" w:type="dxa"/>
          </w:tcPr>
          <w:p w:rsidR="00D12CCD" w:rsidRDefault="00D12CCD">
            <w:pPr>
              <w:pStyle w:val="ConsPlusNormal"/>
            </w:pPr>
            <w:r>
              <w:t>Продавец продовольственных товаров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17351</w:t>
              </w:r>
            </w:hyperlink>
          </w:p>
        </w:tc>
        <w:tc>
          <w:tcPr>
            <w:tcW w:w="4901" w:type="dxa"/>
          </w:tcPr>
          <w:p w:rsidR="00D12CCD" w:rsidRDefault="00D12CCD">
            <w:pPr>
              <w:pStyle w:val="ConsPlusNormal"/>
            </w:pPr>
            <w:r>
              <w:t>Продавец непродовольственных товаров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20015</w:t>
              </w:r>
            </w:hyperlink>
          </w:p>
        </w:tc>
        <w:tc>
          <w:tcPr>
            <w:tcW w:w="4901" w:type="dxa"/>
          </w:tcPr>
          <w:p w:rsidR="00D12CCD" w:rsidRDefault="00D12CCD">
            <w:pPr>
              <w:pStyle w:val="ConsPlusNormal"/>
            </w:pPr>
            <w:r>
              <w:t>Агент по закупкам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20031</w:t>
              </w:r>
            </w:hyperlink>
          </w:p>
        </w:tc>
        <w:tc>
          <w:tcPr>
            <w:tcW w:w="4901" w:type="dxa"/>
          </w:tcPr>
          <w:p w:rsidR="00D12CCD" w:rsidRDefault="00D12CCD">
            <w:pPr>
              <w:pStyle w:val="ConsPlusNormal"/>
            </w:pPr>
            <w:r>
              <w:t>Агент по снабжению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20035</w:t>
              </w:r>
            </w:hyperlink>
          </w:p>
        </w:tc>
        <w:tc>
          <w:tcPr>
            <w:tcW w:w="4901" w:type="dxa"/>
          </w:tcPr>
          <w:p w:rsidR="00D12CCD" w:rsidRDefault="00D12CCD">
            <w:pPr>
              <w:pStyle w:val="ConsPlusNormal"/>
            </w:pPr>
            <w:r>
              <w:t>Агент торговый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23496</w:t>
              </w:r>
            </w:hyperlink>
          </w:p>
        </w:tc>
        <w:tc>
          <w:tcPr>
            <w:tcW w:w="4901" w:type="dxa"/>
          </w:tcPr>
          <w:p w:rsidR="00D12CCD" w:rsidRDefault="00D12CCD">
            <w:pPr>
              <w:pStyle w:val="ConsPlusNormal"/>
            </w:pPr>
            <w:r>
              <w:t>Коммивояжер</w:t>
            </w:r>
          </w:p>
        </w:tc>
      </w:tr>
      <w:tr w:rsidR="00D12CCD">
        <w:tc>
          <w:tcPr>
            <w:tcW w:w="4738" w:type="dxa"/>
          </w:tcPr>
          <w:p w:rsidR="00D12CCD" w:rsidRDefault="00D12CCD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27772</w:t>
              </w:r>
            </w:hyperlink>
          </w:p>
        </w:tc>
        <w:tc>
          <w:tcPr>
            <w:tcW w:w="4901" w:type="dxa"/>
          </w:tcPr>
          <w:p w:rsidR="00D12CCD" w:rsidRDefault="00D12CCD">
            <w:pPr>
              <w:pStyle w:val="ConsPlusNormal"/>
            </w:pPr>
            <w:r>
              <w:t>Экспедитор по перевозке грузов</w:t>
            </w:r>
          </w:p>
        </w:tc>
      </w:tr>
    </w:tbl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jc w:val="both"/>
      </w:pPr>
    </w:p>
    <w:p w:rsidR="00D12CCD" w:rsidRDefault="00D12C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E00" w:rsidRDefault="00576E00">
      <w:bookmarkStart w:id="6" w:name="_GoBack"/>
      <w:bookmarkEnd w:id="6"/>
    </w:p>
    <w:sectPr w:rsidR="00576E0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CD"/>
    <w:rsid w:val="00576E00"/>
    <w:rsid w:val="00D1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D8859-052B-41A5-B1E1-4D4320F0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C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12C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2C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12C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2C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12C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2C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2C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2F015914D2A10FFF2D15AD6509BBF9C4B98F0DE54777162E78A912496F4456D1153E22E155E34057C8ECD80FEBD12659E45E64244C5A0AvCO6G" TargetMode="External"/><Relationship Id="rId13" Type="http://schemas.openxmlformats.org/officeDocument/2006/relationships/hyperlink" Target="consultantplus://offline/ref=FA2F015914D2A10FFF2D15AD6509BBF9C3B4870DE64577162E78A912496F4456C315662EE057F84458DDBA8949vBODG" TargetMode="External"/><Relationship Id="rId18" Type="http://schemas.openxmlformats.org/officeDocument/2006/relationships/hyperlink" Target="consultantplus://offline/ref=FA2F015914D2A10FFF2D15AD6509BBF9C6B38204ED4377162E78A912496F4456D1153E22E154E6455EC8ECD80FEBD12659E45E64244C5A0AvCO6G" TargetMode="External"/><Relationship Id="rId26" Type="http://schemas.openxmlformats.org/officeDocument/2006/relationships/hyperlink" Target="consultantplus://offline/ref=FA2F015914D2A10FFF2D15AD6509BBF9C6B38204ED4377162E78A912496F4456D1153E22E151E5415CC8ECD80FEBD12659E45E64244C5A0AvCO6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A2F015914D2A10FFF2D15AD6509BBF9C6B38204ED4377162E78A912496F4456D1153E22E15CE3475BC8ECD80FEBD12659E45E64244C5A0AvCO6G" TargetMode="External"/><Relationship Id="rId7" Type="http://schemas.openxmlformats.org/officeDocument/2006/relationships/hyperlink" Target="consultantplus://offline/ref=FA2F015914D2A10FFF2D15AD6509BBF9C6B08304E04D77162E78A912496F4456C315662EE057F84458DDBA8949vBODG" TargetMode="External"/><Relationship Id="rId12" Type="http://schemas.openxmlformats.org/officeDocument/2006/relationships/hyperlink" Target="consultantplus://offline/ref=FA2F015914D2A10FFF2D15AD6509BBF9C5B88008EF1320147F2DA717413F1E46C75C3220FF54E05A5CC3BAv8OAG" TargetMode="External"/><Relationship Id="rId17" Type="http://schemas.openxmlformats.org/officeDocument/2006/relationships/hyperlink" Target="consultantplus://offline/ref=FA2F015914D2A10FFF2D15AD6509BBF9C3B4870DE64577162E78A912496F4456D1153E22E154EE445DC8ECD80FEBD12659E45E64244C5A0AvCO6G" TargetMode="External"/><Relationship Id="rId25" Type="http://schemas.openxmlformats.org/officeDocument/2006/relationships/hyperlink" Target="consultantplus://offline/ref=FA2F015914D2A10FFF2D15AD6509BBF9C6B38204ED4377162E78A912496F4456D1153E22E15CE0455AC8ECD80FEBD12659E45E64244C5A0AvCO6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A2F015914D2A10FFF2D15AD6509BBF9C4B98F0DE54777162E78A912496F4456D1153E22E155E3415DC8ECD80FEBD12659E45E64244C5A0AvCO6G" TargetMode="External"/><Relationship Id="rId20" Type="http://schemas.openxmlformats.org/officeDocument/2006/relationships/hyperlink" Target="consultantplus://offline/ref=FA2F015914D2A10FFF2D15AD6509BBF9C6B38204ED4377162E78A912496F4456D1153E22E155E3405DC8ECD80FEBD12659E45E64244C5A0AvCO6G" TargetMode="External"/><Relationship Id="rId29" Type="http://schemas.openxmlformats.org/officeDocument/2006/relationships/hyperlink" Target="consultantplus://offline/ref=FA2F015914D2A10FFF2D15AD6509BBF9C6B38204ED4377162E78A912496F4456D1153E22E152E54C5BC8ECD80FEBD12659E45E64244C5A0AvCO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A2F015914D2A10FFF2D15AD6509BBF9C5B8800BE54D77162E78A912496F4456D1153E22E154E6405CC8ECD80FEBD12659E45E64244C5A0AvCO6G" TargetMode="External"/><Relationship Id="rId11" Type="http://schemas.openxmlformats.org/officeDocument/2006/relationships/hyperlink" Target="consultantplus://offline/ref=FA2F015914D2A10FFF2D15AD6509BBF9C5B88008EF1320147F2DA717413F1E46C75C3220FF54E05A5CC3BAv8OAG" TargetMode="External"/><Relationship Id="rId24" Type="http://schemas.openxmlformats.org/officeDocument/2006/relationships/hyperlink" Target="consultantplus://offline/ref=FA2F015914D2A10FFF2D15AD6509BBF9C6B38204ED4377162E78A912496F4456D1153E22E15CE0455BC8ECD80FEBD12659E45E64244C5A0AvCO6G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FA2F015914D2A10FFF2D15AD6509BBF9C4B98F0DE54777162E78A912496F4456D1153E22E155E34057C8ECD80FEBD12659E45E64244C5A0AvCO6G" TargetMode="External"/><Relationship Id="rId15" Type="http://schemas.openxmlformats.org/officeDocument/2006/relationships/hyperlink" Target="consultantplus://offline/ref=FA2F015914D2A10FFF2D15AD6509BBF9C3B4870DE64577162E78A912496F4456D1153E22E154EF455EC8ECD80FEBD12659E45E64244C5A0AvCO6G" TargetMode="External"/><Relationship Id="rId23" Type="http://schemas.openxmlformats.org/officeDocument/2006/relationships/hyperlink" Target="consultantplus://offline/ref=FA2F015914D2A10FFF2D15AD6509BBF9C6B38204ED4377162E78A912496F4456D1153E22E15CE0455CC8ECD80FEBD12659E45E64244C5A0AvCO6G" TargetMode="External"/><Relationship Id="rId28" Type="http://schemas.openxmlformats.org/officeDocument/2006/relationships/hyperlink" Target="consultantplus://offline/ref=FA2F015914D2A10FFF2D15AD6509BBF9C6B38204ED4377162E78A912496F4456D1153E22E151E5425CC8ECD80FEBD12659E45E64244C5A0AvCO6G" TargetMode="External"/><Relationship Id="rId10" Type="http://schemas.openxmlformats.org/officeDocument/2006/relationships/hyperlink" Target="consultantplus://offline/ref=FA2F015914D2A10FFF2D15AD6509BBF9C4B98F0DE54777162E78A912496F4456D1153E22E155E3415CC8ECD80FEBD12659E45E64244C5A0AvCO6G" TargetMode="External"/><Relationship Id="rId19" Type="http://schemas.openxmlformats.org/officeDocument/2006/relationships/hyperlink" Target="consultantplus://offline/ref=FA2F015914D2A10FFF2D15AD6509BBF9C6B38204ED4377162E78A912496F4456D1153E22E155E3465CC8ECD80FEBD12659E45E64244C5A0AvCO6G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A2F015914D2A10FFF2D15AD6509BBF9C4B98F0DE54777162E78A912496F4456D1153E22E155E3415EC8ECD80FEBD12659E45E64244C5A0AvCO6G" TargetMode="External"/><Relationship Id="rId14" Type="http://schemas.openxmlformats.org/officeDocument/2006/relationships/hyperlink" Target="consultantplus://offline/ref=FA2F015914D2A10FFF2D15AD6509BBF9C3B48304EC4077162E78A912496F4456D1153E20E854ED100F87ED844ABDC2275CE45C6238v4ODG" TargetMode="External"/><Relationship Id="rId22" Type="http://schemas.openxmlformats.org/officeDocument/2006/relationships/hyperlink" Target="consultantplus://offline/ref=FA2F015914D2A10FFF2D15AD6509BBF9C6B38204ED4377162E78A912496F4456D1153E22E155EE465EC8ECD80FEBD12659E45E64244C5A0AvCO6G" TargetMode="External"/><Relationship Id="rId27" Type="http://schemas.openxmlformats.org/officeDocument/2006/relationships/hyperlink" Target="consultantplus://offline/ref=FA2F015914D2A10FFF2D15AD6509BBF9C6B38204ED4377162E78A912496F4456D1153E22E151E54157C8ECD80FEBD12659E45E64244C5A0AvCO6G" TargetMode="External"/><Relationship Id="rId30" Type="http://schemas.openxmlformats.org/officeDocument/2006/relationships/hyperlink" Target="consultantplus://offline/ref=FA2F015914D2A10FFF2D15AD6509BBF9C6B38204ED4377162E78A912496F4456D1153E22E153E2425CC8ECD80FEBD12659E45E64244C5A0AvCO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13608</Words>
  <Characters>77572</Characters>
  <Application>Microsoft Office Word</Application>
  <DocSecurity>0</DocSecurity>
  <Lines>646</Lines>
  <Paragraphs>181</Paragraphs>
  <ScaleCrop>false</ScaleCrop>
  <Company/>
  <LinksUpToDate>false</LinksUpToDate>
  <CharactersWithSpaces>90999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2023-06-13T06:14:00Z</dcterms:created>
  <dcterms:modified xsi:type="dcterms:W3CDTF">2023-06-13T06:15:00Z</dcterms:modified>
</cp:coreProperties>
</file>