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89" w:rsidRDefault="00477B8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77B89" w:rsidRDefault="00477B89">
      <w:pPr>
        <w:pStyle w:val="ConsPlusNormal"/>
        <w:jc w:val="both"/>
        <w:outlineLvl w:val="0"/>
      </w:pPr>
    </w:p>
    <w:p w:rsidR="00477B89" w:rsidRDefault="00477B89">
      <w:pPr>
        <w:pStyle w:val="ConsPlusNormal"/>
        <w:outlineLvl w:val="0"/>
      </w:pPr>
      <w:r>
        <w:t>Зарегистрировано в Минюсте России 17 июля 2014 г. N 33141</w:t>
      </w:r>
    </w:p>
    <w:p w:rsidR="00477B89" w:rsidRDefault="00477B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B89" w:rsidRDefault="00477B89">
      <w:pPr>
        <w:pStyle w:val="ConsPlusNormal"/>
        <w:jc w:val="center"/>
      </w:pPr>
    </w:p>
    <w:p w:rsidR="00477B89" w:rsidRDefault="00477B8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77B89" w:rsidRDefault="00477B89">
      <w:pPr>
        <w:pStyle w:val="ConsPlusTitle"/>
        <w:jc w:val="center"/>
      </w:pPr>
    </w:p>
    <w:p w:rsidR="00477B89" w:rsidRDefault="00477B89">
      <w:pPr>
        <w:pStyle w:val="ConsPlusTitle"/>
        <w:jc w:val="center"/>
      </w:pPr>
      <w:r>
        <w:t>ПРИКАЗ</w:t>
      </w:r>
    </w:p>
    <w:p w:rsidR="00477B89" w:rsidRDefault="00477B89">
      <w:pPr>
        <w:pStyle w:val="ConsPlusTitle"/>
        <w:jc w:val="center"/>
      </w:pPr>
      <w:r>
        <w:t>от 7 мая 2014 г. N 457</w:t>
      </w:r>
    </w:p>
    <w:p w:rsidR="00477B89" w:rsidRDefault="00477B89">
      <w:pPr>
        <w:pStyle w:val="ConsPlusTitle"/>
        <w:jc w:val="center"/>
      </w:pPr>
    </w:p>
    <w:p w:rsidR="00477B89" w:rsidRDefault="00477B89">
      <w:pPr>
        <w:pStyle w:val="ConsPlusTitle"/>
        <w:jc w:val="center"/>
      </w:pPr>
      <w:r>
        <w:t>ОБ УТВЕРЖДЕНИИ</w:t>
      </w:r>
    </w:p>
    <w:p w:rsidR="00477B89" w:rsidRDefault="00477B8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77B89" w:rsidRDefault="00477B89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477B89" w:rsidRDefault="00477B89">
      <w:pPr>
        <w:pStyle w:val="ConsPlusTitle"/>
        <w:jc w:val="center"/>
      </w:pPr>
      <w:r>
        <w:t>35.02.08 ЭЛЕКТРИФИКАЦИЯ И АВТОМАТИЗАЦИЯ СЕЛЬСКОГО ХОЗЯЙСТВА</w:t>
      </w:r>
    </w:p>
    <w:p w:rsidR="00477B89" w:rsidRDefault="00477B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7B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B89" w:rsidRDefault="00477B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B89" w:rsidRDefault="00477B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7B89" w:rsidRDefault="00477B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7B89" w:rsidRDefault="00477B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B89" w:rsidRDefault="00477B89">
            <w:pPr>
              <w:pStyle w:val="ConsPlusNormal"/>
            </w:pPr>
          </w:p>
        </w:tc>
      </w:tr>
    </w:tbl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 xml:space="preserve"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6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35.02.08 Электрификация и автоматизация сельского хозяйства.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30 сентября 2009 г. N 367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110810 Электрификация и автоматизация сельского хозяйства" (зарегистрирован Министерством юстиции Российской Федерации 9 декабря 2009 г., регистрационный N 15459).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jc w:val="right"/>
      </w:pPr>
      <w:r>
        <w:t>Министр</w:t>
      </w:r>
    </w:p>
    <w:p w:rsidR="00477B89" w:rsidRDefault="00477B89">
      <w:pPr>
        <w:pStyle w:val="ConsPlusNormal"/>
        <w:jc w:val="right"/>
      </w:pPr>
      <w:r>
        <w:t>Д.В.ЛИВАНОВ</w:t>
      </w:r>
    </w:p>
    <w:p w:rsidR="00477B89" w:rsidRDefault="00477B89">
      <w:pPr>
        <w:pStyle w:val="ConsPlusNormal"/>
        <w:jc w:val="both"/>
      </w:pPr>
    </w:p>
    <w:p w:rsidR="00477B89" w:rsidRDefault="00477B89">
      <w:pPr>
        <w:pStyle w:val="ConsPlusNormal"/>
        <w:jc w:val="both"/>
      </w:pPr>
    </w:p>
    <w:p w:rsidR="00477B89" w:rsidRDefault="00477B89">
      <w:pPr>
        <w:pStyle w:val="ConsPlusNormal"/>
        <w:jc w:val="both"/>
      </w:pPr>
    </w:p>
    <w:p w:rsidR="00477B89" w:rsidRDefault="00477B89">
      <w:pPr>
        <w:pStyle w:val="ConsPlusNormal"/>
        <w:jc w:val="both"/>
      </w:pPr>
    </w:p>
    <w:p w:rsidR="00477B89" w:rsidRDefault="00477B89">
      <w:pPr>
        <w:pStyle w:val="ConsPlusNormal"/>
        <w:jc w:val="both"/>
      </w:pPr>
    </w:p>
    <w:p w:rsidR="00477B89" w:rsidRDefault="00477B89">
      <w:pPr>
        <w:pStyle w:val="ConsPlusNormal"/>
        <w:jc w:val="right"/>
        <w:outlineLvl w:val="0"/>
      </w:pPr>
      <w:r>
        <w:t>Приложение</w:t>
      </w:r>
    </w:p>
    <w:p w:rsidR="00477B89" w:rsidRDefault="00477B89">
      <w:pPr>
        <w:pStyle w:val="ConsPlusNormal"/>
        <w:jc w:val="both"/>
      </w:pPr>
    </w:p>
    <w:p w:rsidR="00477B89" w:rsidRDefault="00477B89">
      <w:pPr>
        <w:pStyle w:val="ConsPlusNormal"/>
        <w:jc w:val="right"/>
      </w:pPr>
      <w:r>
        <w:t>Утвержден</w:t>
      </w:r>
    </w:p>
    <w:p w:rsidR="00477B89" w:rsidRDefault="00477B89">
      <w:pPr>
        <w:pStyle w:val="ConsPlusNormal"/>
        <w:jc w:val="right"/>
      </w:pPr>
      <w:r>
        <w:t>приказом Министерства образования</w:t>
      </w:r>
    </w:p>
    <w:p w:rsidR="00477B89" w:rsidRDefault="00477B89">
      <w:pPr>
        <w:pStyle w:val="ConsPlusNormal"/>
        <w:jc w:val="right"/>
      </w:pPr>
      <w:r>
        <w:t>и науки Российской Федерации</w:t>
      </w:r>
    </w:p>
    <w:p w:rsidR="00477B89" w:rsidRDefault="00477B89">
      <w:pPr>
        <w:pStyle w:val="ConsPlusNormal"/>
        <w:jc w:val="right"/>
      </w:pPr>
      <w:r>
        <w:t>от 7 мая 2014 г. N 457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477B89" w:rsidRDefault="00477B89">
      <w:pPr>
        <w:pStyle w:val="ConsPlusTitle"/>
        <w:jc w:val="center"/>
      </w:pPr>
      <w:r>
        <w:lastRenderedPageBreak/>
        <w:t>СРЕДНЕГО ПРОФЕССИОНАЛЬНОГО ОБРАЗОВАНИЯ ПО СПЕЦИАЛЬНОСТИ</w:t>
      </w:r>
    </w:p>
    <w:p w:rsidR="00477B89" w:rsidRDefault="00477B89">
      <w:pPr>
        <w:pStyle w:val="ConsPlusTitle"/>
        <w:jc w:val="center"/>
      </w:pPr>
      <w:r>
        <w:t>35.02.08 ЭЛЕКТРИФИКАЦИЯ И АВТОМАТИЗАЦИЯ СЕЛЬСКОГО ХОЗЯЙСТВА</w:t>
      </w:r>
    </w:p>
    <w:p w:rsidR="00477B89" w:rsidRDefault="00477B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7B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B89" w:rsidRDefault="00477B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B89" w:rsidRDefault="00477B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7B89" w:rsidRDefault="00477B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7B89" w:rsidRDefault="00477B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7B89" w:rsidRDefault="00477B89">
            <w:pPr>
              <w:pStyle w:val="ConsPlusNormal"/>
            </w:pPr>
          </w:p>
        </w:tc>
      </w:tr>
    </w:tbl>
    <w:p w:rsidR="00477B89" w:rsidRDefault="00477B89">
      <w:pPr>
        <w:pStyle w:val="ConsPlusNormal"/>
        <w:jc w:val="center"/>
      </w:pPr>
    </w:p>
    <w:p w:rsidR="00477B89" w:rsidRDefault="00477B89">
      <w:pPr>
        <w:pStyle w:val="ConsPlusTitle"/>
        <w:jc w:val="center"/>
        <w:outlineLvl w:val="1"/>
      </w:pPr>
      <w:r>
        <w:t>I. ОБЛАСТЬ ПРИМЕНЕНИЯ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35.02.08 Электрификация и автоматизация сельского хозяйства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35.02.08 Электрификация и автоматизация сельского хозяйства имеет образовательная организация при наличии соответствующей лицензии на осуществление образовательной деятельности.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477B89" w:rsidRDefault="00477B89">
      <w:pPr>
        <w:pStyle w:val="ConsPlusNormal"/>
        <w:jc w:val="both"/>
      </w:pPr>
      <w:r>
        <w:t xml:space="preserve">(п. 1.3 введен </w:t>
      </w:r>
      <w:hyperlink r:id="rId9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477B89" w:rsidRDefault="00477B89">
      <w:pPr>
        <w:pStyle w:val="ConsPlusNormal"/>
        <w:jc w:val="both"/>
      </w:pPr>
      <w:r>
        <w:t xml:space="preserve">(п. 1.4 введен </w:t>
      </w:r>
      <w:hyperlink r:id="rId10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Title"/>
        <w:jc w:val="center"/>
        <w:outlineLvl w:val="1"/>
      </w:pPr>
      <w:r>
        <w:t>II. ИСПОЛЬЗУЕМЫЕ СОКРАЩЕНИЯ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lastRenderedPageBreak/>
        <w:t>ФГОС СПО - федеральный государственный образовательный стандарт среднего профессионального образования;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ППССЗ - программа подготовки специалистов среднего звена;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3.2. Сроки получения СПО по специальности 35.02.08 Электрификация и автоматизация сельского хозяйства базовой подготовки в очной форме обучения и присваиваемая квалификация приводятся в Таблице 1.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jc w:val="right"/>
        <w:outlineLvl w:val="2"/>
      </w:pPr>
      <w:r>
        <w:t>Таблица 1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sectPr w:rsidR="00477B89" w:rsidSect="009761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9"/>
        <w:gridCol w:w="3135"/>
        <w:gridCol w:w="3266"/>
      </w:tblGrid>
      <w:tr w:rsidR="00477B89">
        <w:tc>
          <w:tcPr>
            <w:tcW w:w="3379" w:type="dxa"/>
          </w:tcPr>
          <w:p w:rsidR="00477B89" w:rsidRDefault="00477B89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3135" w:type="dxa"/>
          </w:tcPr>
          <w:p w:rsidR="00477B89" w:rsidRDefault="00477B89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266" w:type="dxa"/>
          </w:tcPr>
          <w:p w:rsidR="00477B89" w:rsidRDefault="00477B89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80">
              <w:r>
                <w:rPr>
                  <w:color w:val="0000FF"/>
                </w:rPr>
                <w:t>&lt;1&gt;</w:t>
              </w:r>
            </w:hyperlink>
          </w:p>
        </w:tc>
      </w:tr>
      <w:tr w:rsidR="00477B89">
        <w:tc>
          <w:tcPr>
            <w:tcW w:w="3379" w:type="dxa"/>
          </w:tcPr>
          <w:p w:rsidR="00477B89" w:rsidRDefault="00477B89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3135" w:type="dxa"/>
            <w:vMerge w:val="restart"/>
          </w:tcPr>
          <w:p w:rsidR="00477B89" w:rsidRDefault="00477B89">
            <w:pPr>
              <w:pStyle w:val="ConsPlusNormal"/>
              <w:jc w:val="center"/>
            </w:pPr>
            <w:r>
              <w:t>Техник-электрик</w:t>
            </w:r>
          </w:p>
        </w:tc>
        <w:tc>
          <w:tcPr>
            <w:tcW w:w="3266" w:type="dxa"/>
          </w:tcPr>
          <w:p w:rsidR="00477B89" w:rsidRDefault="00477B89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477B89">
        <w:tc>
          <w:tcPr>
            <w:tcW w:w="3379" w:type="dxa"/>
          </w:tcPr>
          <w:p w:rsidR="00477B89" w:rsidRDefault="00477B89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3135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3266" w:type="dxa"/>
          </w:tcPr>
          <w:p w:rsidR="00477B89" w:rsidRDefault="00477B89">
            <w:pPr>
              <w:pStyle w:val="ConsPlusNormal"/>
              <w:jc w:val="center"/>
            </w:pPr>
            <w:r>
              <w:t xml:space="preserve">3 года 10 месяцев </w:t>
            </w:r>
            <w:hyperlink w:anchor="P8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--------------------------------</w:t>
      </w:r>
    </w:p>
    <w:p w:rsidR="00477B89" w:rsidRDefault="00477B89">
      <w:pPr>
        <w:pStyle w:val="ConsPlusNormal"/>
        <w:spacing w:before="220"/>
        <w:ind w:firstLine="540"/>
        <w:jc w:val="both"/>
      </w:pPr>
      <w:bookmarkStart w:id="1" w:name="P80"/>
      <w:bookmarkEnd w:id="1"/>
      <w:r>
        <w:t>&lt;1&gt; Независимо от применяемых образовательных технологий.</w:t>
      </w:r>
    </w:p>
    <w:p w:rsidR="00477B89" w:rsidRDefault="00477B89">
      <w:pPr>
        <w:pStyle w:val="ConsPlusNormal"/>
        <w:spacing w:before="220"/>
        <w:ind w:firstLine="540"/>
        <w:jc w:val="both"/>
      </w:pPr>
      <w:bookmarkStart w:id="2" w:name="P81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3.2. Сроки получения СПО по ППССЗ углубленной подготовки превышают на один год срок получения СПО по ППССЗ базовой подготовки.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jc w:val="right"/>
        <w:outlineLvl w:val="2"/>
      </w:pPr>
      <w:r>
        <w:t>Таблица 2</w:t>
      </w:r>
    </w:p>
    <w:p w:rsidR="00477B89" w:rsidRDefault="00477B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2"/>
        <w:gridCol w:w="3097"/>
        <w:gridCol w:w="3261"/>
      </w:tblGrid>
      <w:tr w:rsidR="00477B89">
        <w:tc>
          <w:tcPr>
            <w:tcW w:w="3422" w:type="dxa"/>
          </w:tcPr>
          <w:p w:rsidR="00477B89" w:rsidRDefault="00477B89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097" w:type="dxa"/>
          </w:tcPr>
          <w:p w:rsidR="00477B89" w:rsidRDefault="00477B89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261" w:type="dxa"/>
          </w:tcPr>
          <w:p w:rsidR="00477B89" w:rsidRDefault="00477B89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98">
              <w:r>
                <w:rPr>
                  <w:color w:val="0000FF"/>
                </w:rPr>
                <w:t>&lt;1&gt;</w:t>
              </w:r>
            </w:hyperlink>
          </w:p>
        </w:tc>
      </w:tr>
      <w:tr w:rsidR="00477B89">
        <w:tc>
          <w:tcPr>
            <w:tcW w:w="3422" w:type="dxa"/>
          </w:tcPr>
          <w:p w:rsidR="00477B89" w:rsidRDefault="00477B89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3097" w:type="dxa"/>
            <w:vMerge w:val="restart"/>
          </w:tcPr>
          <w:p w:rsidR="00477B89" w:rsidRDefault="00477B89">
            <w:pPr>
              <w:pStyle w:val="ConsPlusNormal"/>
              <w:jc w:val="center"/>
            </w:pPr>
            <w:r>
              <w:t>Старший техник-электрик</w:t>
            </w:r>
          </w:p>
        </w:tc>
        <w:tc>
          <w:tcPr>
            <w:tcW w:w="3261" w:type="dxa"/>
          </w:tcPr>
          <w:p w:rsidR="00477B89" w:rsidRDefault="00477B89">
            <w:pPr>
              <w:pStyle w:val="ConsPlusNormal"/>
              <w:jc w:val="center"/>
            </w:pPr>
            <w:r>
              <w:t>3 года 10 месяцев</w:t>
            </w:r>
          </w:p>
        </w:tc>
      </w:tr>
      <w:tr w:rsidR="00477B89">
        <w:tc>
          <w:tcPr>
            <w:tcW w:w="3422" w:type="dxa"/>
          </w:tcPr>
          <w:p w:rsidR="00477B89" w:rsidRDefault="00477B89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3097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3261" w:type="dxa"/>
          </w:tcPr>
          <w:p w:rsidR="00477B89" w:rsidRDefault="00477B89">
            <w:pPr>
              <w:pStyle w:val="ConsPlusNormal"/>
              <w:jc w:val="center"/>
            </w:pPr>
            <w:r>
              <w:t xml:space="preserve">4 года 10 месяцев </w:t>
            </w:r>
            <w:hyperlink w:anchor="P99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477B89" w:rsidRDefault="00477B89">
      <w:pPr>
        <w:pStyle w:val="ConsPlusNormal"/>
        <w:sectPr w:rsidR="00477B8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--------------------------------</w:t>
      </w:r>
    </w:p>
    <w:p w:rsidR="00477B89" w:rsidRDefault="00477B89">
      <w:pPr>
        <w:pStyle w:val="ConsPlusNormal"/>
        <w:spacing w:before="220"/>
        <w:ind w:firstLine="540"/>
        <w:jc w:val="both"/>
      </w:pPr>
      <w:bookmarkStart w:id="3" w:name="P98"/>
      <w:bookmarkEnd w:id="3"/>
      <w:r>
        <w:t>&lt;1&gt; Независимо от применяемых образовательных технологий.</w:t>
      </w:r>
    </w:p>
    <w:p w:rsidR="00477B89" w:rsidRDefault="00477B89">
      <w:pPr>
        <w:pStyle w:val="ConsPlusNormal"/>
        <w:spacing w:before="220"/>
        <w:ind w:firstLine="540"/>
        <w:jc w:val="both"/>
      </w:pPr>
      <w:bookmarkStart w:id="4" w:name="P99"/>
      <w:bookmarkEnd w:id="4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477B89" w:rsidRDefault="00477B89">
      <w:pPr>
        <w:pStyle w:val="ConsPlusTitle"/>
        <w:jc w:val="center"/>
      </w:pPr>
      <w:r>
        <w:t>ДЕЯТЕЛЬНОСТИ ВЫПУСКНИКОВ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4.1. Область профессиональной деятельности выпускников: организация и выполнение работ по обеспечению работоспособности электрического хозяйства сельскохозяйственных потребителей (электроустановок, приемников электрической энергии, электрических сетей)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электроустановки и приемники электрической энергии;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электрические сети;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автоматизированные системы сельскохозяйственной техники;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технологические процессы монтажа, наладки, эксплуатации, технического обслуживания и диагностирования неисправностей электроустановок и приемников электрической энергии, электрических сетей, автоматизированных систем сельскохозяйственной техники;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технологические процессы передачи электрической энергии;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организация и управление работой специализированных подразделений сельскохозяйственных предприятий;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первичные трудовые коллективы.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4.3. Техник-электрик готовится к следующим видам деятельности: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4.3.1. Монтаж, наладка и эксплуатация электрооборудования (в т.ч. электроосвещения), автоматизация сельскохозяйственных предприятий.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4.3.2. Обеспечение электроснабжения сельскохозяйственных предприятий.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 xml:space="preserve">4.3.3. Техническое обслуживание, диагностирование неисправностей и ремонт </w:t>
      </w:r>
      <w:r>
        <w:lastRenderedPageBreak/>
        <w:t>электрооборудования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4.3.4. Управление работой структурного подразделения предприятия отрасли.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4.3.5. Выполнение работ по одной или нескольким профессиям рабочих, должностям служащих (</w:t>
      </w:r>
      <w:hyperlink w:anchor="P1552">
        <w:r>
          <w:rPr>
            <w:color w:val="0000FF"/>
          </w:rPr>
          <w:t>приложение</w:t>
        </w:r>
      </w:hyperlink>
      <w:r>
        <w:t xml:space="preserve"> к ФГОС СПО).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4.4. Старший техник-электрик готовится к следующим видам деятельности: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4.4.1. Монтаж, наладка и эксплуатация электрооборудования (в т.ч. электроосвещения), автоматизация сельскохозяйственных предприятий.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4.4.2. Обеспечение электроснабжения сельскохозяйственных предприятий.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4.4.3. Техническое обслуживание, диагностирование неисправностей и ремонт электрооборудования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4.4.4. Управление работой структурного подразделения предприятия отрасли, малого предприятия.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4.4.5. Выполнение работ по одной или нескольким профессиям рабочих, должностям служащих (</w:t>
      </w:r>
      <w:hyperlink w:anchor="P1552">
        <w:r>
          <w:rPr>
            <w:color w:val="0000FF"/>
          </w:rPr>
          <w:t>приложение</w:t>
        </w:r>
      </w:hyperlink>
      <w:r>
        <w:t xml:space="preserve"> к ФГОС СПО).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477B89" w:rsidRDefault="00477B89">
      <w:pPr>
        <w:pStyle w:val="ConsPlusTitle"/>
        <w:jc w:val="center"/>
      </w:pPr>
      <w:r>
        <w:t>СПЕЦИАЛИСТОВ СРЕДНЕГО ЗВЕНА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5.1. Техник-электрик должен обладать общими компетенциями, включающими в себя способность: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6. Работать в коллективе и в команде, эффективно общаться с коллегами, руководством, потребителями.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 (подчиненных), за результат выполнения заданий.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 xml:space="preserve">5.2. Техник-электрик должен обладать профессиональными компетенциями, </w:t>
      </w:r>
      <w:r>
        <w:lastRenderedPageBreak/>
        <w:t>соответствующими видам деятельности: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5.2.1. Монтаж, наладка и эксплуатация электрооборудования (в т.ч. электроосвещения), автоматизация сельскохозяйственных предприятий.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1.1. Выполнять монтаж электрооборудования и автоматических систем управления.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1.2. Выполнять монтаж и эксплуатацию осветительных и электронагревательных установок.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1.3. Поддерживать режимы работы и заданные параметры электрифицированных и автоматических систем управления технологическими процессами.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5.2.2. Обеспечение электроснабжения сельскохозяйственных предприятий.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2.1. Выполнять мероприятия по бесперебойному электроснабжению сельскохозяйственных предприятий.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2.2. Выполнять монтаж воздушных линий электропередач и трансформаторных подстанций.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2.3. Обеспечивать электробезопасность.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5.2.3. Техническое обслуживание, диагностирование неисправностей и ремонт электрооборудования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3.1. Осуществлять техническое обслуживание электрооборудования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3.2. Диагностировать неисправности и осуществлять текущий и капитальный ремонт электрооборудования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3.3. Осуществлять надзор и контроль за состоянием и эксплуатацией электрооборудования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3.4. Участвовать в проведении испытаний электрооборудования сельхозпроизводства.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5.2.4. Управление работами по обеспечению работоспособности электрического хозяйства сельскохозяйственных потребителей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4.1. Участвовать в планировании основных показателей в области обеспечения работоспособности электрического хозяйства сельскохозяйственных потребителей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4.2. Планировать выполнение работ исполнителями.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4.3. Организовывать работу трудового коллектива.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4.4. Контролировать ход и оценивать результаты выполнения работ исполнителями.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4.5. Вести утвержденную учетно-отчетную документацию.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5.2.5. Выполнение работ по одной или нескольким профессиям рабочих, должностям служащих.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5.3. Старший техник-электрик должен обладать общими компетенциями, включающими в себя способность: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ОК 9. Быть готовым к смене технологий в профессиональной деятельности.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5.4. Старший техник-электрик должен обладать профессиональными компетенциями, соответствующими видам деятельности: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5.4.1. Монтаж, наладка и эксплуатация электрооборудования (в т.ч. электроосвещения), автоматизация сельскохозяйственных предприятий.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1.1. Выполнять монтаж электрооборудования и автоматических систем управления.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1.2. Выполнять монтаж и эксплуатацию осветительных и электронагревательных установок.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1.3. Выполнять монтаж средств автоматики и связи, контрольно-измерительных приборов, микропроцессорных средств и вычислительной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1.4. Поддерживать режимы работы и заданные параметры электрифицированных и автоматических систем управления технологическими процессами.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1.5. Планировать и проводить модернизацию электрооборудования с заменой части электротехнического комплекса при сохранении основных конструктивных и схемных решений.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5.4.2. Обеспечение электроснабжения сельскохозяйственных предприятий.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2.1. Выполнять мероприятия по бесперебойному электроснабжению сельскохозяйственных предприятий.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2.2. Выполнять монтаж воздушных линий электропередач и трансформаторных подстанций.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2.3. Обеспечивать электробезопасность.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2.4. Обеспечивать работу электрического хозяйства в экстремальных условиях и нестандартных ситуациях.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lastRenderedPageBreak/>
        <w:t>5.4.3. Техническое обслуживание, диагностирование неисправностей и ремонт электрооборудования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3.1. Осуществлять техническое обслуживание электрооборудования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3.2. Диагностировать неисправности и осуществлять текущий и капитальный ремонт электрооборудования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3.3. Осуществлять надзор и контроль за состоянием и эксплуатацией электрооборудования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3.4. Участвовать в проведении испытаний электрооборудования сельхозпроизводства.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3.5. Осуществлять организационно-технические изменения системы планово-профилактического ремонта.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5.4.4. Управление работами и деятельностью по оказанию услуг в области электрического хозяйства сельскохозяйственных потребителей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4.1. Планировать основные показатели электрического хозяйства сельскохозяйственных потребителей и автоматизированных систем сельскохозяйственной техники.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4.2. Планировать выполнение работ и оказание услуг исполнителями.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4.3. Организовывать работу трудового коллектива.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4.4. Контролировать ход и оценивать результаты выполнения работ и оказания услуг исполнителями.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4.5. Изучать рынок и конъюнктуру продукции и услуг в области профессиональной деятельности.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4.6. Участвовать в выработке мер по оптимизации процессов производства продукции и оказания услуг в области профессиональной деятельности.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ПК 4.7. Вести утвержденную учетно-отчетную документацию.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5.4.5. Выполнение работ по одной или нескольким профессиям рабочих, должностям служащих.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477B89" w:rsidRDefault="00477B89">
      <w:pPr>
        <w:pStyle w:val="ConsPlusTitle"/>
        <w:jc w:val="center"/>
      </w:pPr>
      <w:r>
        <w:t>СПЕЦИАЛИСТОВ СРЕДНЕГО ЗВЕНА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и разделов: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lastRenderedPageBreak/>
        <w:t>производственная практика (по профилю специальности);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jc w:val="right"/>
        <w:outlineLvl w:val="2"/>
      </w:pPr>
      <w:r>
        <w:t>Таблица 3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477B89" w:rsidRDefault="00477B89">
      <w:pPr>
        <w:pStyle w:val="ConsPlusTitle"/>
        <w:jc w:val="center"/>
      </w:pPr>
      <w:r>
        <w:t>базовой подготовки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sectPr w:rsidR="00477B8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4860"/>
        <w:gridCol w:w="1800"/>
        <w:gridCol w:w="1620"/>
        <w:gridCol w:w="1980"/>
        <w:gridCol w:w="1440"/>
      </w:tblGrid>
      <w:tr w:rsidR="00477B89">
        <w:tc>
          <w:tcPr>
            <w:tcW w:w="1320" w:type="dxa"/>
          </w:tcPr>
          <w:p w:rsidR="00477B89" w:rsidRDefault="00477B89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3078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ОГСЭ.00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  <w:vMerge w:val="restart"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основные категории и понятия философии;</w:t>
            </w:r>
          </w:p>
          <w:p w:rsidR="00477B89" w:rsidRDefault="00477B89">
            <w:pPr>
              <w:pStyle w:val="ConsPlusNormal"/>
            </w:pPr>
            <w:r>
              <w:t>роль философии в жизни человека и общества;</w:t>
            </w:r>
          </w:p>
          <w:p w:rsidR="00477B89" w:rsidRDefault="00477B89">
            <w:pPr>
              <w:pStyle w:val="ConsPlusNormal"/>
            </w:pPr>
            <w:r>
              <w:t>основы философского учения о бытии;</w:t>
            </w:r>
          </w:p>
          <w:p w:rsidR="00477B89" w:rsidRDefault="00477B89">
            <w:pPr>
              <w:pStyle w:val="ConsPlusNormal"/>
            </w:pPr>
            <w:r>
              <w:t>сущность процесса познания;</w:t>
            </w:r>
          </w:p>
          <w:p w:rsidR="00477B89" w:rsidRDefault="00477B89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477B89" w:rsidRDefault="00477B89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477B89" w:rsidRDefault="00477B89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 xml:space="preserve">ориентироваться в современной экономической, </w:t>
            </w:r>
            <w:r>
              <w:lastRenderedPageBreak/>
              <w:t>политической и</w:t>
            </w:r>
          </w:p>
          <w:p w:rsidR="00477B89" w:rsidRDefault="00477B89">
            <w:pPr>
              <w:pStyle w:val="ConsPlusNormal"/>
            </w:pPr>
            <w:r>
              <w:t>культурной ситуации в России и мире;</w:t>
            </w:r>
          </w:p>
          <w:p w:rsidR="00477B89" w:rsidRDefault="00477B89">
            <w:pPr>
              <w:pStyle w:val="ConsPlusNormal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477B89" w:rsidRDefault="00477B89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477B89" w:rsidRDefault="00477B89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477B89" w:rsidRDefault="00477B89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477B89" w:rsidRDefault="00477B89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477B89" w:rsidRDefault="00477B89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ОГСЭ.02. История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477B89" w:rsidRDefault="00477B89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477B89" w:rsidRDefault="00477B89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lastRenderedPageBreak/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477B89" w:rsidRDefault="00477B89">
            <w:pPr>
              <w:pStyle w:val="ConsPlusNormal"/>
            </w:pPr>
            <w:r>
              <w:t>основы здорового образа жизни.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2, 3, 6</w:t>
            </w: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ЕН.00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  <w:vMerge w:val="restart"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решать прикладные задачи в области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значение математики в профессиональной деятельности и при освоении ППССЗ;</w:t>
            </w:r>
          </w:p>
          <w:p w:rsidR="00477B89" w:rsidRDefault="00477B89">
            <w:pPr>
              <w:pStyle w:val="ConsPlusNormal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основные понятия и методы математического анализа, дискретной математики, теории вероятностей и математической статистики;</w:t>
            </w:r>
          </w:p>
          <w:p w:rsidR="00477B89" w:rsidRDefault="00477B89">
            <w:pPr>
              <w:pStyle w:val="ConsPlusNormal"/>
            </w:pPr>
            <w:r>
              <w:t xml:space="preserve">основы интегрального и дифференциального </w:t>
            </w:r>
            <w:r>
              <w:lastRenderedPageBreak/>
              <w:t>исчисления;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ЕН.01. Математика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анализировать и прогнозировать экологические последствия различных видов деятельности;</w:t>
            </w:r>
          </w:p>
          <w:p w:rsidR="00477B89" w:rsidRDefault="00477B89">
            <w:pPr>
              <w:pStyle w:val="ConsPlusNormal"/>
            </w:pPr>
            <w:r>
              <w:t>соблюдать регламенты по экологической безопасности в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477B89" w:rsidRDefault="00477B89">
            <w:pPr>
              <w:pStyle w:val="ConsPlusNormal"/>
            </w:pPr>
            <w: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477B89" w:rsidRDefault="00477B89">
            <w:pPr>
              <w:pStyle w:val="ConsPlusNormal"/>
            </w:pPr>
            <w:r>
              <w:t>принципы и методы рационального природопользования;</w:t>
            </w:r>
          </w:p>
          <w:p w:rsidR="00477B89" w:rsidRDefault="00477B89">
            <w:pPr>
              <w:pStyle w:val="ConsPlusNormal"/>
            </w:pPr>
            <w:r>
              <w:t>основные источники техногенного воздействия на окружающую среду;</w:t>
            </w:r>
          </w:p>
          <w:p w:rsidR="00477B89" w:rsidRDefault="00477B89">
            <w:pPr>
              <w:pStyle w:val="ConsPlusNormal"/>
            </w:pPr>
            <w:r>
              <w:t>принципы размещения производств различного типа;</w:t>
            </w:r>
          </w:p>
          <w:p w:rsidR="00477B89" w:rsidRDefault="00477B89">
            <w:pPr>
              <w:pStyle w:val="ConsPlusNormal"/>
            </w:pPr>
            <w:r>
              <w:t>основные группы отходов, их источники и масштабы образования;</w:t>
            </w:r>
          </w:p>
          <w:p w:rsidR="00477B89" w:rsidRDefault="00477B89">
            <w:pPr>
              <w:pStyle w:val="ConsPlusNormal"/>
            </w:pPr>
            <w:r>
              <w:t>основные способы предотвращения и улавливания промышленных отходов, методы очистки, правила и порядок переработки, обезвреживания и захоронения промышленных отходов;</w:t>
            </w:r>
          </w:p>
          <w:p w:rsidR="00477B89" w:rsidRDefault="00477B89">
            <w:pPr>
              <w:pStyle w:val="ConsPlusNormal"/>
            </w:pPr>
            <w:r>
              <w:t>методы экологического регулирования;</w:t>
            </w:r>
          </w:p>
          <w:p w:rsidR="00477B89" w:rsidRDefault="00477B89">
            <w:pPr>
              <w:pStyle w:val="ConsPlusNormal"/>
            </w:pPr>
            <w:r>
              <w:t>понятие и принципы мониторинга окружающей среды;</w:t>
            </w:r>
          </w:p>
          <w:p w:rsidR="00477B89" w:rsidRDefault="00477B89">
            <w:pPr>
              <w:pStyle w:val="ConsPlusNormal"/>
            </w:pPr>
            <w:r>
              <w:t>правовые и социальные вопросы природопользования и экологической безопасности;</w:t>
            </w:r>
          </w:p>
          <w:p w:rsidR="00477B89" w:rsidRDefault="00477B89">
            <w:pPr>
              <w:pStyle w:val="ConsPlusNormal"/>
            </w:pPr>
            <w:r>
              <w:t xml:space="preserve">принципы и правила международного </w:t>
            </w:r>
            <w:r>
              <w:lastRenderedPageBreak/>
              <w:t>сотрудничества в области природопользования и охраны окружающей среды;</w:t>
            </w:r>
          </w:p>
          <w:p w:rsidR="00477B89" w:rsidRDefault="00477B89">
            <w:pPr>
              <w:pStyle w:val="ConsPlusNormal"/>
            </w:pPr>
            <w:r>
              <w:t>природоресурсный потенциал Российской Федерации;</w:t>
            </w:r>
          </w:p>
          <w:p w:rsidR="00477B89" w:rsidRDefault="00477B89">
            <w:pPr>
              <w:pStyle w:val="ConsPlusNormal"/>
            </w:pPr>
            <w:r>
              <w:t>охраняемые природные территории;</w:t>
            </w:r>
          </w:p>
          <w:p w:rsidR="00477B89" w:rsidRDefault="00477B89">
            <w:pPr>
              <w:pStyle w:val="ConsPlusNormal"/>
            </w:pPr>
            <w:r>
              <w:t>принципы производственного экологического контроля;</w:t>
            </w:r>
          </w:p>
          <w:p w:rsidR="00477B89" w:rsidRDefault="00477B89">
            <w:pPr>
              <w:pStyle w:val="ConsPlusNormal"/>
            </w:pPr>
            <w:r>
              <w:t>условия устойчивого состояния экосистем.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ЕН.02. Экологические основы природопользования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  <w:vMerge w:val="restart"/>
          </w:tcPr>
          <w:p w:rsidR="00477B89" w:rsidRDefault="00477B89">
            <w:pPr>
              <w:pStyle w:val="ConsPlusNormal"/>
            </w:pPr>
            <w:r>
              <w:t>ОП.00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477B89" w:rsidRDefault="00477B89">
            <w:pPr>
              <w:pStyle w:val="ConsPlusNormal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477B89" w:rsidRDefault="00477B89">
            <w:pPr>
              <w:pStyle w:val="ConsPlusNormal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477B89" w:rsidRDefault="00477B89">
            <w:pPr>
              <w:pStyle w:val="ConsPlusNormal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477B89" w:rsidRDefault="00477B89">
            <w:pPr>
              <w:pStyle w:val="ConsPlusNormal"/>
            </w:pPr>
            <w:r>
              <w:t>оформлять проектно-конструкторскую, технологическую и другую техническую документацию в соответствии с действующими нормативными правовыми актами;</w:t>
            </w:r>
          </w:p>
          <w:p w:rsidR="00477B89" w:rsidRDefault="00477B89">
            <w:pPr>
              <w:pStyle w:val="ConsPlusNormal"/>
            </w:pPr>
            <w:r>
              <w:lastRenderedPageBreak/>
              <w:t>знать:</w:t>
            </w:r>
          </w:p>
          <w:p w:rsidR="00477B89" w:rsidRDefault="00477B89">
            <w:pPr>
              <w:pStyle w:val="ConsPlusNormal"/>
            </w:pPr>
            <w:r>
              <w:t>правила чтения конструкторской и технологической документации;</w:t>
            </w:r>
          </w:p>
          <w:p w:rsidR="00477B89" w:rsidRDefault="00477B89">
            <w:pPr>
              <w:pStyle w:val="ConsPlusNormal"/>
            </w:pPr>
            <w: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477B89" w:rsidRDefault="00477B89">
            <w:pPr>
              <w:pStyle w:val="ConsPlusNormal"/>
            </w:pPr>
            <w:r>
              <w:t>законы, методы и приемы проекционного черчения;</w:t>
            </w:r>
          </w:p>
          <w:p w:rsidR="00477B89" w:rsidRDefault="00477B89">
            <w:pPr>
              <w:pStyle w:val="ConsPlusNormal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ЕСТД);</w:t>
            </w:r>
          </w:p>
          <w:p w:rsidR="00477B89" w:rsidRDefault="00477B89">
            <w:pPr>
              <w:pStyle w:val="ConsPlusNormal"/>
            </w:pPr>
            <w:r>
              <w:t>правила выполнения чертежей, технических рисунков, эскизов и схем;</w:t>
            </w:r>
          </w:p>
          <w:p w:rsidR="00477B89" w:rsidRDefault="00477B89">
            <w:pPr>
              <w:pStyle w:val="ConsPlusNormal"/>
            </w:pPr>
            <w:r>
              <w:t>технику и принципы нанесения размеров;</w:t>
            </w:r>
          </w:p>
          <w:p w:rsidR="00477B89" w:rsidRDefault="00477B89">
            <w:pPr>
              <w:pStyle w:val="ConsPlusNormal"/>
            </w:pPr>
            <w:r>
              <w:t>классы точности и их обозначение на чертежах;</w:t>
            </w:r>
          </w:p>
          <w:p w:rsidR="00477B89" w:rsidRDefault="00477B89">
            <w:pPr>
              <w:pStyle w:val="ConsPlusNormal"/>
            </w:pPr>
            <w:r>
              <w:t>типы и назначение спецификаций, правила их чтения и составления;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 4.4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читать кинематические схемы;</w:t>
            </w:r>
          </w:p>
          <w:p w:rsidR="00477B89" w:rsidRDefault="00477B89">
            <w:pPr>
              <w:pStyle w:val="ConsPlusNormal"/>
            </w:pPr>
            <w:r>
              <w:t>проводить расчет и проектировать детали и сборочные единицы общего назначения;</w:t>
            </w:r>
          </w:p>
          <w:p w:rsidR="00477B89" w:rsidRDefault="00477B89">
            <w:pPr>
              <w:pStyle w:val="ConsPlusNormal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477B89" w:rsidRDefault="00477B89">
            <w:pPr>
              <w:pStyle w:val="ConsPlusNormal"/>
            </w:pPr>
            <w:r>
              <w:t>определять напряжения в конструкционных элементах;</w:t>
            </w:r>
          </w:p>
          <w:p w:rsidR="00477B89" w:rsidRDefault="00477B89">
            <w:pPr>
              <w:pStyle w:val="ConsPlusNormal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477B89" w:rsidRDefault="00477B89">
            <w:pPr>
              <w:pStyle w:val="ConsPlusNormal"/>
            </w:pPr>
            <w:r>
              <w:t>определять передаточное отношение;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виды машин и механизмов, принцип действия, кинематические и динамические характеристики;</w:t>
            </w:r>
          </w:p>
          <w:p w:rsidR="00477B89" w:rsidRDefault="00477B89">
            <w:pPr>
              <w:pStyle w:val="ConsPlusNormal"/>
            </w:pPr>
            <w:r>
              <w:lastRenderedPageBreak/>
              <w:t>типы кинематических пар;</w:t>
            </w:r>
          </w:p>
          <w:p w:rsidR="00477B89" w:rsidRDefault="00477B89">
            <w:pPr>
              <w:pStyle w:val="ConsPlusNormal"/>
            </w:pPr>
            <w:r>
              <w:t>типы соединений деталей и машин;</w:t>
            </w:r>
          </w:p>
          <w:p w:rsidR="00477B89" w:rsidRDefault="00477B89">
            <w:pPr>
              <w:pStyle w:val="ConsPlusNormal"/>
            </w:pPr>
            <w:r>
              <w:t>основные сборочные единицы и детали;</w:t>
            </w:r>
          </w:p>
          <w:p w:rsidR="00477B89" w:rsidRDefault="00477B89">
            <w:pPr>
              <w:pStyle w:val="ConsPlusNormal"/>
            </w:pPr>
            <w:r>
              <w:t>характер соединения деталей и сборочных единиц;</w:t>
            </w:r>
          </w:p>
          <w:p w:rsidR="00477B89" w:rsidRDefault="00477B89">
            <w:pPr>
              <w:pStyle w:val="ConsPlusNormal"/>
            </w:pPr>
            <w:r>
              <w:t>принцип взаимозаменяемости;</w:t>
            </w:r>
          </w:p>
          <w:p w:rsidR="00477B89" w:rsidRDefault="00477B89">
            <w:pPr>
              <w:pStyle w:val="ConsPlusNormal"/>
            </w:pPr>
            <w:r>
              <w:t>виды движений и преобразующие движения механизмы;</w:t>
            </w:r>
          </w:p>
          <w:p w:rsidR="00477B89" w:rsidRDefault="00477B89">
            <w:pPr>
              <w:pStyle w:val="ConsPlusNormal"/>
            </w:pPr>
            <w:r>
              <w:t>виды передач; их устройство, назначение, преимущества и недостатки, условные обозначения на схемах;</w:t>
            </w:r>
          </w:p>
          <w:p w:rsidR="00477B89" w:rsidRDefault="00477B89">
            <w:pPr>
              <w:pStyle w:val="ConsPlusNormal"/>
            </w:pPr>
            <w:r>
              <w:t>передаточное отношение и число;</w:t>
            </w:r>
          </w:p>
          <w:p w:rsidR="00477B89" w:rsidRDefault="00477B89">
            <w:pPr>
              <w:pStyle w:val="ConsPlusNormal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ОП.02. Техническая механика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распознавать и классифицировать конструкционные, электротехнические и сырьевые материалы по внешнему виду, происхождению, свойствам;</w:t>
            </w:r>
          </w:p>
          <w:p w:rsidR="00477B89" w:rsidRDefault="00477B89">
            <w:pPr>
              <w:pStyle w:val="ConsPlusNormal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477B89" w:rsidRDefault="00477B89">
            <w:pPr>
              <w:pStyle w:val="ConsPlusNormal"/>
            </w:pPr>
            <w:r>
              <w:t>выбирать и расшифровывать марки конструкционных материалов;</w:t>
            </w:r>
          </w:p>
          <w:p w:rsidR="00477B89" w:rsidRDefault="00477B89">
            <w:pPr>
              <w:pStyle w:val="ConsPlusNormal"/>
            </w:pPr>
            <w:r>
              <w:t>определять твердость металлов;</w:t>
            </w:r>
          </w:p>
          <w:p w:rsidR="00477B89" w:rsidRDefault="00477B89">
            <w:pPr>
              <w:pStyle w:val="ConsPlusNormal"/>
            </w:pPr>
            <w:r>
              <w:t>определять режимы отжига, закалки и отпуска стали;</w:t>
            </w:r>
          </w:p>
          <w:p w:rsidR="00477B89" w:rsidRDefault="00477B89">
            <w:pPr>
              <w:pStyle w:val="ConsPlusNormal"/>
            </w:pPr>
            <w:r>
              <w:t>подбирать способы и режимы обработки металлов (литьем, давлением, сваркой, резанием и др.) для изготовления различных деталей;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 xml:space="preserve">основные виды конструкционных, электротехнических и сырьевых, металлических и </w:t>
            </w:r>
            <w:r>
              <w:lastRenderedPageBreak/>
              <w:t>неметаллических материалов;</w:t>
            </w:r>
          </w:p>
          <w:p w:rsidR="00477B89" w:rsidRDefault="00477B89">
            <w:pPr>
              <w:pStyle w:val="ConsPlusNormal"/>
            </w:pPr>
            <w:r>
              <w:t>классификацию, свойства, маркировку и область применения конструкционных материалов, принципы их выбора для применения в производстве;</w:t>
            </w:r>
          </w:p>
          <w:p w:rsidR="00477B89" w:rsidRDefault="00477B89">
            <w:pPr>
              <w:pStyle w:val="ConsPlusNormal"/>
            </w:pPr>
            <w:r>
              <w:t>основные сведения о назначении и свойствах металлов и сплавов, о технологии их производства;</w:t>
            </w:r>
          </w:p>
          <w:p w:rsidR="00477B89" w:rsidRDefault="00477B89">
            <w:pPr>
              <w:pStyle w:val="ConsPlusNormal"/>
            </w:pPr>
            <w:r>
              <w:t>особенности строения металлов и их сплавов, закономерности процессов кристаллизации и структурообразования;</w:t>
            </w:r>
          </w:p>
          <w:p w:rsidR="00477B89" w:rsidRDefault="00477B89">
            <w:pPr>
              <w:pStyle w:val="ConsPlusNormal"/>
            </w:pPr>
            <w:r>
              <w:t>виды обработки металлов и сплавов;</w:t>
            </w:r>
          </w:p>
          <w:p w:rsidR="00477B89" w:rsidRDefault="00477B89">
            <w:pPr>
              <w:pStyle w:val="ConsPlusNormal"/>
            </w:pPr>
            <w:r>
              <w:t>сущность технологических процессов литья, сварки, обработки металлов давлением и резанием;</w:t>
            </w:r>
          </w:p>
          <w:p w:rsidR="00477B89" w:rsidRDefault="00477B89">
            <w:pPr>
              <w:pStyle w:val="ConsPlusNormal"/>
            </w:pPr>
            <w:r>
              <w:t>основы термообработки металлов;</w:t>
            </w:r>
          </w:p>
          <w:p w:rsidR="00477B89" w:rsidRDefault="00477B89">
            <w:pPr>
              <w:pStyle w:val="ConsPlusNormal"/>
            </w:pPr>
            <w:r>
              <w:t>способы защиты металлов от коррозии;</w:t>
            </w:r>
          </w:p>
          <w:p w:rsidR="00477B89" w:rsidRDefault="00477B89">
            <w:pPr>
              <w:pStyle w:val="ConsPlusNormal"/>
            </w:pPr>
            <w:r>
              <w:t>требования к качеству обработки деталей;</w:t>
            </w:r>
          </w:p>
          <w:p w:rsidR="00477B89" w:rsidRDefault="00477B89">
            <w:pPr>
              <w:pStyle w:val="ConsPlusNormal"/>
            </w:pPr>
            <w:r>
              <w:t>виды износа деталей и узлов;</w:t>
            </w:r>
          </w:p>
          <w:p w:rsidR="00477B89" w:rsidRDefault="00477B89">
            <w:pPr>
              <w:pStyle w:val="ConsPlusNormal"/>
            </w:pPr>
            <w:r>
              <w:t>особенности строения, назначения и свойства различных групп неметаллических материалов;</w:t>
            </w:r>
          </w:p>
          <w:p w:rsidR="00477B89" w:rsidRDefault="00477B89">
            <w:pPr>
              <w:pStyle w:val="ConsPlusNormal"/>
            </w:pPr>
            <w:r>
              <w:t>свойства смазочных и абразивных материалов;</w:t>
            </w:r>
          </w:p>
          <w:p w:rsidR="00477B89" w:rsidRDefault="00477B89">
            <w:pPr>
              <w:pStyle w:val="ConsPlusNormal"/>
            </w:pPr>
            <w:r>
              <w:t>классификацию и способы получения композиционных материалов;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ОП.03. Материаловедение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читать принципиальные, электрические и монтажные схемы;</w:t>
            </w:r>
          </w:p>
          <w:p w:rsidR="00477B89" w:rsidRDefault="00477B89">
            <w:pPr>
              <w:pStyle w:val="ConsPlusNormal"/>
            </w:pPr>
            <w:r>
              <w:t>рассчитывать параметры электрических схем;</w:t>
            </w:r>
          </w:p>
          <w:p w:rsidR="00477B89" w:rsidRDefault="00477B89">
            <w:pPr>
              <w:pStyle w:val="ConsPlusNormal"/>
            </w:pPr>
            <w:r>
              <w:t>собирать электрические схемы;</w:t>
            </w:r>
          </w:p>
          <w:p w:rsidR="00477B89" w:rsidRDefault="00477B89">
            <w:pPr>
              <w:pStyle w:val="ConsPlusNormal"/>
            </w:pPr>
            <w:r>
              <w:t>пользоваться электроизмерительными приборами и приспособлениями;</w:t>
            </w:r>
          </w:p>
          <w:p w:rsidR="00477B89" w:rsidRDefault="00477B89">
            <w:pPr>
              <w:pStyle w:val="ConsPlusNormal"/>
            </w:pPr>
            <w:r>
              <w:t xml:space="preserve">проводить сращивание, спайку и изоляцию проводов и контролировать качество </w:t>
            </w:r>
            <w:r>
              <w:lastRenderedPageBreak/>
              <w:t>выполняемых работ;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электротехническую терминологию;</w:t>
            </w:r>
          </w:p>
          <w:p w:rsidR="00477B89" w:rsidRDefault="00477B89">
            <w:pPr>
              <w:pStyle w:val="ConsPlusNormal"/>
            </w:pPr>
            <w:r>
              <w:t>основные законы электротехники;</w:t>
            </w:r>
          </w:p>
          <w:p w:rsidR="00477B89" w:rsidRDefault="00477B89">
            <w:pPr>
              <w:pStyle w:val="ConsPlusNormal"/>
            </w:pPr>
            <w:r>
              <w:t>типы электрических схем;</w:t>
            </w:r>
          </w:p>
          <w:p w:rsidR="00477B89" w:rsidRDefault="00477B89">
            <w:pPr>
              <w:pStyle w:val="ConsPlusNormal"/>
            </w:pPr>
            <w:r>
              <w:t>правила графического изображения элементов электрических схем;</w:t>
            </w:r>
          </w:p>
          <w:p w:rsidR="00477B89" w:rsidRDefault="00477B89">
            <w:pPr>
              <w:pStyle w:val="ConsPlusNormal"/>
            </w:pPr>
            <w:r>
              <w:t>методы расчета электрических цепей;</w:t>
            </w:r>
          </w:p>
          <w:p w:rsidR="00477B89" w:rsidRDefault="00477B89">
            <w:pPr>
              <w:pStyle w:val="ConsPlusNormal"/>
            </w:pPr>
            <w:r>
              <w:t>основные элементы электрических сетей;</w:t>
            </w:r>
          </w:p>
          <w:p w:rsidR="00477B89" w:rsidRDefault="00477B89">
            <w:pPr>
              <w:pStyle w:val="ConsPlusNormal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защиты;</w:t>
            </w:r>
          </w:p>
          <w:p w:rsidR="00477B89" w:rsidRDefault="00477B89">
            <w:pPr>
              <w:pStyle w:val="ConsPlusNormal"/>
            </w:pPr>
            <w:r>
              <w:t>схемы электроснабжения;</w:t>
            </w:r>
          </w:p>
          <w:p w:rsidR="00477B89" w:rsidRDefault="00477B89">
            <w:pPr>
              <w:pStyle w:val="ConsPlusNormal"/>
            </w:pPr>
            <w:r>
              <w:t>основные правила эксплуатации электрооборудования;</w:t>
            </w:r>
          </w:p>
          <w:p w:rsidR="00477B89" w:rsidRDefault="00477B89">
            <w:pPr>
              <w:pStyle w:val="ConsPlusNormal"/>
            </w:pPr>
            <w:r>
              <w:t>способы экономии электроэнергии;</w:t>
            </w:r>
          </w:p>
          <w:p w:rsidR="00477B89" w:rsidRDefault="00477B89">
            <w:pPr>
              <w:pStyle w:val="ConsPlusNormal"/>
            </w:pPr>
            <w:r>
              <w:t>основные электротехнические материалы;</w:t>
            </w:r>
          </w:p>
          <w:p w:rsidR="00477B89" w:rsidRDefault="00477B89">
            <w:pPr>
              <w:pStyle w:val="ConsPlusNormal"/>
            </w:pPr>
            <w:r>
              <w:t>правила сращивания, спайки и изоляции проводов;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ОП.04. Основы электротехники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применять в профессиональной деятельности средства механизации сельскохозяйственного производства;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общее устройство и принцип работы тракторов, сельскохозяйственных машин и автомобилей, их воздействие на почву и окружающую среду;</w:t>
            </w:r>
          </w:p>
          <w:p w:rsidR="00477B89" w:rsidRDefault="00477B89">
            <w:pPr>
              <w:pStyle w:val="ConsPlusNormal"/>
            </w:pPr>
            <w:r>
              <w:t>технологии и способы выполнения сельскохозяйственных работ в соответствии с агротехническими и зоотехническими требованиями;</w:t>
            </w:r>
          </w:p>
          <w:p w:rsidR="00477B89" w:rsidRDefault="00477B89">
            <w:pPr>
              <w:pStyle w:val="ConsPlusNormal"/>
            </w:pPr>
            <w:r>
              <w:t xml:space="preserve">требования к выполнению механизированных </w:t>
            </w:r>
            <w:r>
              <w:lastRenderedPageBreak/>
              <w:t>операций в растениеводстве и животноводстве;</w:t>
            </w:r>
          </w:p>
          <w:p w:rsidR="00477B89" w:rsidRDefault="00477B89">
            <w:pPr>
              <w:pStyle w:val="ConsPlusNormal"/>
            </w:pPr>
            <w:r>
              <w:t>сведения о подготовке машин к работе и их регулировке;</w:t>
            </w:r>
          </w:p>
          <w:p w:rsidR="00477B89" w:rsidRDefault="00477B89">
            <w:pPr>
              <w:pStyle w:val="ConsPlusNormal"/>
            </w:pPr>
            <w:r>
              <w:t>правила эксплуатации, обеспечивающие наиболее эффективное использование технических средств;</w:t>
            </w:r>
          </w:p>
          <w:p w:rsidR="00477B89" w:rsidRDefault="00477B89">
            <w:pPr>
              <w:pStyle w:val="ConsPlusNormal"/>
            </w:pPr>
            <w:r>
              <w:t>методы контроля качества выполняемых операций;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ОП.05. Основы механизации сельскохозяйственного производства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477B89" w:rsidRDefault="00477B89">
            <w:pPr>
              <w:pStyle w:val="ConsPlusNormal"/>
            </w:pPr>
            <w:r>
              <w:t>использовать в профессиональной деятельности различные виды программного обеспечения, в т.ч. специального;</w:t>
            </w:r>
          </w:p>
          <w:p w:rsidR="00477B89" w:rsidRDefault="00477B89">
            <w:pPr>
              <w:pStyle w:val="ConsPlusNormal"/>
            </w:pPr>
            <w:r>
              <w:t>применять компьютерные и телекоммуникационные средства;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основные понятия автоматизированной обработки информации;</w:t>
            </w:r>
          </w:p>
          <w:p w:rsidR="00477B89" w:rsidRDefault="00477B89">
            <w:pPr>
              <w:pStyle w:val="ConsPlusNormal"/>
            </w:pPr>
            <w:r>
              <w:t>общий состав и структуру персональных компьютеров и вычислительных систем;</w:t>
            </w:r>
          </w:p>
          <w:p w:rsidR="00477B89" w:rsidRDefault="00477B89">
            <w:pPr>
              <w:pStyle w:val="ConsPlusNormal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методы и средства сбора, обработки, хранения, передачи и накопления информации;</w:t>
            </w:r>
          </w:p>
          <w:p w:rsidR="00477B89" w:rsidRDefault="00477B89">
            <w:pPr>
              <w:pStyle w:val="ConsPlusNormal"/>
            </w:pPr>
            <w: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основные методы и приемы обеспечения информационной безопасности;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ОП.06. Информационные технологии в профессиональной деятельности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477B89" w:rsidRDefault="00477B89">
            <w:pPr>
              <w:pStyle w:val="ConsPlusNormal"/>
            </w:pPr>
            <w:r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477B89" w:rsidRDefault="00477B89">
            <w:pPr>
              <w:pStyle w:val="ConsPlusNormal"/>
            </w:pPr>
            <w:r>
              <w:t>использовать в профессиональной деятельности документацию систем качества;</w:t>
            </w:r>
          </w:p>
          <w:p w:rsidR="00477B89" w:rsidRDefault="00477B89">
            <w:pPr>
              <w:pStyle w:val="ConsPlusNormal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основные понятия метрологии;</w:t>
            </w:r>
          </w:p>
          <w:p w:rsidR="00477B89" w:rsidRDefault="00477B89">
            <w:pPr>
              <w:pStyle w:val="ConsPlusNormal"/>
            </w:pPr>
            <w:r>
              <w:t>задачи стандартизации, ее экономическую эффективность;</w:t>
            </w:r>
          </w:p>
          <w:p w:rsidR="00477B89" w:rsidRDefault="00477B89">
            <w:pPr>
              <w:pStyle w:val="ConsPlusNormal"/>
            </w:pPr>
            <w:r>
              <w:t>формы подтверждения качества;</w:t>
            </w:r>
          </w:p>
          <w:p w:rsidR="00477B89" w:rsidRDefault="00477B89">
            <w:pPr>
              <w:pStyle w:val="ConsPlusNormal"/>
            </w:pPr>
            <w:r>
              <w:t>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</w:t>
            </w:r>
          </w:p>
          <w:p w:rsidR="00477B89" w:rsidRDefault="00477B89">
            <w:pPr>
              <w:pStyle w:val="ConsPlusNormal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ОП.07. Метрология, стандартизация и подтверждение качества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рассчитывать основные технико-экономические показатели деятельности организации;</w:t>
            </w:r>
          </w:p>
          <w:p w:rsidR="00477B89" w:rsidRDefault="00477B89">
            <w:pPr>
              <w:pStyle w:val="ConsPlusNormal"/>
            </w:pPr>
            <w:r>
              <w:t>применять в профессиональной деятельности приемы делового и управленческого общения;</w:t>
            </w:r>
          </w:p>
          <w:p w:rsidR="00477B89" w:rsidRDefault="00477B89">
            <w:pPr>
              <w:pStyle w:val="ConsPlusNormal"/>
            </w:pPr>
            <w:r>
              <w:t>анализировать ситуацию на рынке товаров и услуг;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основные положения экономической теории;</w:t>
            </w:r>
          </w:p>
          <w:p w:rsidR="00477B89" w:rsidRDefault="00477B89">
            <w:pPr>
              <w:pStyle w:val="ConsPlusNormal"/>
            </w:pPr>
            <w:r>
              <w:lastRenderedPageBreak/>
              <w:t>принципы рыночной экономики;</w:t>
            </w:r>
          </w:p>
          <w:p w:rsidR="00477B89" w:rsidRDefault="00477B89">
            <w:pPr>
              <w:pStyle w:val="ConsPlusNormal"/>
            </w:pPr>
            <w:r>
              <w:t>современное состояние и перспективы развития отрасли;</w:t>
            </w:r>
          </w:p>
          <w:p w:rsidR="00477B89" w:rsidRDefault="00477B89">
            <w:pPr>
              <w:pStyle w:val="ConsPlusNormal"/>
            </w:pPr>
            <w:r>
              <w:t>роль и организацию хозяйствующих субъектов в рыночной экономике;</w:t>
            </w:r>
          </w:p>
          <w:p w:rsidR="00477B89" w:rsidRDefault="00477B89">
            <w:pPr>
              <w:pStyle w:val="ConsPlusNormal"/>
            </w:pPr>
            <w:r>
              <w:t>механизмы ценообразования на продукцию (услуги);</w:t>
            </w:r>
          </w:p>
          <w:p w:rsidR="00477B89" w:rsidRDefault="00477B89">
            <w:pPr>
              <w:pStyle w:val="ConsPlusNormal"/>
            </w:pPr>
            <w:r>
              <w:t>формы оплаты труда;</w:t>
            </w:r>
          </w:p>
          <w:p w:rsidR="00477B89" w:rsidRDefault="00477B89">
            <w:pPr>
              <w:pStyle w:val="ConsPlusNormal"/>
            </w:pPr>
            <w:r>
              <w:t>стили управления, виды коммуникации;</w:t>
            </w:r>
          </w:p>
          <w:p w:rsidR="00477B89" w:rsidRDefault="00477B89">
            <w:pPr>
              <w:pStyle w:val="ConsPlusNormal"/>
            </w:pPr>
            <w:r>
              <w:t>принципы делового общения в коллективе;</w:t>
            </w:r>
          </w:p>
          <w:p w:rsidR="00477B89" w:rsidRDefault="00477B89">
            <w:pPr>
              <w:pStyle w:val="ConsPlusNormal"/>
            </w:pPr>
            <w:r>
              <w:t>управленческий цикл;</w:t>
            </w:r>
          </w:p>
          <w:p w:rsidR="00477B89" w:rsidRDefault="00477B89">
            <w:pPr>
              <w:pStyle w:val="ConsPlusNormal"/>
            </w:pPr>
            <w:r>
              <w:t>особенности менеджмента в области электрификации и автоматизации сельского хозяйства;</w:t>
            </w:r>
          </w:p>
          <w:p w:rsidR="00477B89" w:rsidRDefault="00477B89">
            <w:pPr>
              <w:pStyle w:val="ConsPlusNormal"/>
            </w:pPr>
            <w:r>
              <w:t>сущность, цели, основные принципы и функции маркетинга, его связь с менеджментом;</w:t>
            </w:r>
          </w:p>
          <w:p w:rsidR="00477B89" w:rsidRDefault="00477B89">
            <w:pPr>
              <w:pStyle w:val="ConsPlusNormal"/>
            </w:pPr>
            <w:r>
              <w:t>формы адаптации производства и сбыта к рыночной ситуации;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ОП.08. Основы экономики, менеджмента и маркетинга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использовать нормативные правовые акты, регламентирующие профессиональную деятельность;</w:t>
            </w:r>
          </w:p>
          <w:p w:rsidR="00477B89" w:rsidRDefault="00477B89">
            <w:pPr>
              <w:pStyle w:val="ConsPlusNormal"/>
            </w:pPr>
            <w:r>
              <w:t>защищать свои права в соответствии с действующим законодательством;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 xml:space="preserve">основные положения </w:t>
            </w:r>
            <w:hyperlink r:id="rId1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477B89" w:rsidRDefault="00477B89">
            <w:pPr>
              <w:pStyle w:val="ConsPlusNormal"/>
            </w:pPr>
            <w:r>
              <w:t>права и свободы человека и гражданина, механизмы их реализации;</w:t>
            </w:r>
          </w:p>
          <w:p w:rsidR="00477B89" w:rsidRDefault="00477B89">
            <w:pPr>
              <w:pStyle w:val="ConsPlusNormal"/>
            </w:pPr>
            <w:r>
              <w:t>основы правового регулирования в сфере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 xml:space="preserve">законы и иные нормативные правовые акты, регулирующие правоотношения в процессе </w:t>
            </w:r>
            <w:r>
              <w:lastRenderedPageBreak/>
              <w:t>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права и обязанности работников в сфере профессиональной деятельности;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ОП.09. Правовые основы профессиональной деятельности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</w:t>
            </w:r>
          </w:p>
          <w:p w:rsidR="00477B89" w:rsidRDefault="00477B89">
            <w:pPr>
              <w:pStyle w:val="ConsPlusNormal"/>
            </w:pPr>
            <w:r>
              <w:t>разъяснять подчиненным работникам (персоналу) содержание установленных требований охраны труда;</w:t>
            </w:r>
          </w:p>
          <w:p w:rsidR="00477B89" w:rsidRDefault="00477B89">
            <w:pPr>
              <w:pStyle w:val="ConsPlusNormal"/>
            </w:pPr>
            <w:r>
              <w:t>контролировать навыки, необходимые для достижения требуемого уровня безопасности труда;</w:t>
            </w:r>
          </w:p>
          <w:p w:rsidR="00477B89" w:rsidRDefault="00477B89">
            <w:pPr>
              <w:pStyle w:val="ConsPlusNormal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системы управления охраной труда в организации;</w:t>
            </w:r>
          </w:p>
          <w:p w:rsidR="00477B89" w:rsidRDefault="00477B89">
            <w:pPr>
              <w:pStyle w:val="ConsPlusNormal"/>
            </w:pPr>
            <w: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477B89" w:rsidRDefault="00477B89">
            <w:pPr>
              <w:pStyle w:val="ConsPlusNormal"/>
            </w:pPr>
            <w:r>
              <w:t>обязанности работников в области охраны труда;</w:t>
            </w:r>
          </w:p>
          <w:p w:rsidR="00477B89" w:rsidRDefault="00477B89">
            <w:pPr>
              <w:pStyle w:val="ConsPlusNormal"/>
            </w:pPr>
            <w:r>
              <w:lastRenderedPageBreak/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477B89" w:rsidRDefault="00477B89">
            <w:pPr>
              <w:pStyle w:val="ConsPlusNormal"/>
            </w:pPr>
            <w:r>
              <w:t>возможных последствий несоблюдения технологических процессов и производственных инструкций подчиненными работниками (персоналом);</w:t>
            </w:r>
          </w:p>
          <w:p w:rsidR="00477B89" w:rsidRDefault="00477B89">
            <w:pPr>
              <w:pStyle w:val="ConsPlusNormal"/>
            </w:pPr>
            <w:r>
              <w:t>порядок и периодичность инструктирования подчиненных работников (персонала);</w:t>
            </w:r>
          </w:p>
          <w:p w:rsidR="00477B89" w:rsidRDefault="00477B89">
            <w:pPr>
              <w:pStyle w:val="ConsPlusNormal"/>
            </w:pPr>
            <w:r>
              <w:t>порядок хранения и использования средств коллективной и индивидуальной защиты;</w:t>
            </w:r>
          </w:p>
          <w:p w:rsidR="00477B89" w:rsidRDefault="00477B89">
            <w:pPr>
              <w:pStyle w:val="ConsPlusNormal"/>
            </w:pPr>
            <w:r>
              <w:t>порядок проведения аттестации рабочих мест по условиям труда, в т.ч. методику оценки условий труда и травмобезопасности;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ОП.10. Охрана труда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477B89" w:rsidRDefault="00477B89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477B89" w:rsidRDefault="00477B89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477B89" w:rsidRDefault="00477B89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477B89" w:rsidRDefault="00477B89">
            <w:pPr>
              <w:pStyle w:val="ConsPlusNormal"/>
            </w:pPr>
            <w:r>
              <w:t xml:space="preserve">применять профессиональные знания в ходе исполнения обязанностей военной службы на воинских должностях в соответствии с </w:t>
            </w:r>
            <w:r>
              <w:lastRenderedPageBreak/>
              <w:t>полученной специальностью;</w:t>
            </w:r>
          </w:p>
          <w:p w:rsidR="00477B89" w:rsidRDefault="00477B89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477B89" w:rsidRDefault="00477B89">
            <w:pPr>
              <w:pStyle w:val="ConsPlusNormal"/>
            </w:pPr>
            <w:r>
              <w:t>оказывать первую помощь пострадавшим;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477B89" w:rsidRDefault="00477B89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477B89" w:rsidRDefault="00477B89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477B89" w:rsidRDefault="00477B89">
            <w:pPr>
              <w:pStyle w:val="ConsPlusNormal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477B89" w:rsidRDefault="00477B89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477B89" w:rsidRDefault="00477B89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477B89" w:rsidRDefault="00477B89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477B89" w:rsidRDefault="00477B89">
            <w:pPr>
              <w:pStyle w:val="ConsPlusNormal"/>
            </w:pPr>
            <w:r>
              <w:t xml:space="preserve">область применения получаемых </w:t>
            </w:r>
            <w:r>
              <w:lastRenderedPageBreak/>
              <w:t>профессиональных знаний при исполнении обязанностей военной службы;</w:t>
            </w:r>
          </w:p>
          <w:p w:rsidR="00477B89" w:rsidRDefault="00477B89">
            <w:pPr>
              <w:pStyle w:val="ConsPlusNormal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ОП.11. Безопасность жизнедеятельности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  <w:vMerge w:val="restart"/>
          </w:tcPr>
          <w:p w:rsidR="00477B89" w:rsidRDefault="00477B89">
            <w:pPr>
              <w:pStyle w:val="ConsPlusNormal"/>
            </w:pPr>
            <w:r>
              <w:t>ПМ.01</w:t>
            </w:r>
          </w:p>
        </w:tc>
        <w:tc>
          <w:tcPr>
            <w:tcW w:w="4860" w:type="dxa"/>
            <w:vMerge w:val="restart"/>
          </w:tcPr>
          <w:p w:rsidR="00477B89" w:rsidRDefault="00477B89">
            <w:pPr>
              <w:pStyle w:val="ConsPlusNormal"/>
            </w:pPr>
            <w:r>
              <w:t>Монтаж, наладка и эксплуатация электрооборудования (в т.ч. электроосвещения), автоматизация сельскохозяйственных предприятий</w:t>
            </w:r>
          </w:p>
          <w:p w:rsidR="00477B89" w:rsidRDefault="00477B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77B89" w:rsidRDefault="00477B89">
            <w:pPr>
              <w:pStyle w:val="ConsPlusNormal"/>
            </w:pPr>
            <w:r>
              <w:t>иметь практический опыт:</w:t>
            </w:r>
          </w:p>
          <w:p w:rsidR="00477B89" w:rsidRDefault="00477B89">
            <w:pPr>
              <w:pStyle w:val="ConsPlusNormal"/>
            </w:pPr>
            <w:r>
              <w:t>монтажа и наладки электрооборудования сельскохозяйственных предприятий;</w:t>
            </w:r>
          </w:p>
          <w:p w:rsidR="00477B89" w:rsidRDefault="00477B89">
            <w:pPr>
              <w:pStyle w:val="ConsPlusNormal"/>
            </w:pPr>
            <w:r>
              <w:t>эксплуатации электрооборудования сельскохозяйственных предприятий;</w:t>
            </w:r>
          </w:p>
          <w:p w:rsidR="00477B89" w:rsidRDefault="00477B89">
            <w:pPr>
              <w:pStyle w:val="ConsPlusNormal"/>
            </w:pPr>
            <w:r>
              <w:t>монтажа, наладки и эксплуатации систем централизованного контроля и автоматизированного управления технологическими процессами сельскохозяйственного производства;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производить монтаж и наладку приборов освещения, сигнализации, контрольно-измерительных приборов, звуковой сигнализации и предохранителей в тракторах, автомобилях и сельскохозяйственной технике;</w:t>
            </w:r>
          </w:p>
          <w:p w:rsidR="00477B89" w:rsidRDefault="00477B89">
            <w:pPr>
              <w:pStyle w:val="ConsPlusNormal"/>
            </w:pPr>
            <w:r>
              <w:t>подбирать электропривод для основных сельскохозяйственных машин и установок;</w:t>
            </w:r>
          </w:p>
          <w:p w:rsidR="00477B89" w:rsidRDefault="00477B89">
            <w:pPr>
              <w:pStyle w:val="ConsPlusNormal"/>
            </w:pPr>
            <w:r>
              <w:t xml:space="preserve">производить монтаж и наладку элементов систем централизованного контроля и автоматизированного управления </w:t>
            </w:r>
            <w:r>
              <w:lastRenderedPageBreak/>
              <w:t>технологическими процессами сельскохозяйственного производства;</w:t>
            </w:r>
          </w:p>
          <w:p w:rsidR="00477B89" w:rsidRDefault="00477B89">
            <w:pPr>
              <w:pStyle w:val="ConsPlusNormal"/>
            </w:pPr>
            <w:r>
              <w:t>проводить утилизацию и ликвидацию отходов электрического хозяйства;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основные средства и способы механизации производственных процессов в растениеводстве и животноводстве;</w:t>
            </w:r>
          </w:p>
          <w:p w:rsidR="00477B89" w:rsidRDefault="00477B89">
            <w:pPr>
              <w:pStyle w:val="ConsPlusNormal"/>
            </w:pPr>
            <w:r>
              <w:t>принцип действия и особенности работы электропривода в условиях сельскохозяйственного производства;</w:t>
            </w:r>
          </w:p>
          <w:p w:rsidR="00477B89" w:rsidRDefault="00477B89">
            <w:pPr>
              <w:pStyle w:val="ConsPlusNormal"/>
            </w:pPr>
            <w:r>
              <w:t>назначение светотехнических и электротехнологических установок;</w:t>
            </w:r>
          </w:p>
          <w:p w:rsidR="00477B89" w:rsidRDefault="00477B89">
            <w:pPr>
              <w:pStyle w:val="ConsPlusNormal"/>
            </w:pPr>
            <w:r>
              <w:t>технологические основы автоматизации и систему централизованного контроля и автоматизированного управления технологическими процессами сельскохозяйственного производства.</w:t>
            </w:r>
          </w:p>
        </w:tc>
        <w:tc>
          <w:tcPr>
            <w:tcW w:w="180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bottom w:val="nil"/>
            </w:tcBorders>
          </w:tcPr>
          <w:p w:rsidR="00477B89" w:rsidRDefault="00477B89">
            <w:pPr>
              <w:pStyle w:val="ConsPlusNormal"/>
            </w:pPr>
            <w:r>
              <w:t>МДК.01.01. Монтаж, наладка и эксплуатация электрооборудования сельскохозяйственных предприятий</w:t>
            </w:r>
          </w:p>
        </w:tc>
        <w:tc>
          <w:tcPr>
            <w:tcW w:w="1440" w:type="dxa"/>
            <w:vMerge w:val="restart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80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6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980" w:type="dxa"/>
            <w:tcBorders>
              <w:top w:val="nil"/>
            </w:tcBorders>
          </w:tcPr>
          <w:p w:rsidR="00477B89" w:rsidRDefault="00477B89">
            <w:pPr>
              <w:pStyle w:val="ConsPlusNormal"/>
            </w:pPr>
            <w:r>
              <w:t>МДК.01.02. Системы автоматизации сельскохозяйственных предприятий</w:t>
            </w:r>
          </w:p>
        </w:tc>
        <w:tc>
          <w:tcPr>
            <w:tcW w:w="1440" w:type="dxa"/>
            <w:vMerge/>
          </w:tcPr>
          <w:p w:rsidR="00477B89" w:rsidRDefault="00477B89">
            <w:pPr>
              <w:pStyle w:val="ConsPlusNormal"/>
            </w:pPr>
          </w:p>
        </w:tc>
      </w:tr>
      <w:tr w:rsidR="00477B89">
        <w:tc>
          <w:tcPr>
            <w:tcW w:w="1320" w:type="dxa"/>
            <w:vMerge w:val="restart"/>
          </w:tcPr>
          <w:p w:rsidR="00477B89" w:rsidRDefault="00477B89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860" w:type="dxa"/>
            <w:vMerge w:val="restart"/>
          </w:tcPr>
          <w:p w:rsidR="00477B89" w:rsidRDefault="00477B89">
            <w:pPr>
              <w:pStyle w:val="ConsPlusNormal"/>
            </w:pPr>
            <w:r>
              <w:t>Обеспечение электроснабжения сельскохозяйственных предприятий</w:t>
            </w:r>
          </w:p>
          <w:p w:rsidR="00477B89" w:rsidRDefault="00477B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77B89" w:rsidRDefault="00477B89">
            <w:pPr>
              <w:pStyle w:val="ConsPlusNormal"/>
            </w:pPr>
            <w:r>
              <w:t>иметь практический опыт:</w:t>
            </w:r>
          </w:p>
          <w:p w:rsidR="00477B89" w:rsidRDefault="00477B89">
            <w:pPr>
              <w:pStyle w:val="ConsPlusNormal"/>
            </w:pPr>
            <w:r>
              <w:t>участия в монтаже воздушных линий электропередач и трансформаторных подстанций;</w:t>
            </w:r>
          </w:p>
          <w:p w:rsidR="00477B89" w:rsidRDefault="00477B89">
            <w:pPr>
              <w:pStyle w:val="ConsPlusNormal"/>
            </w:pPr>
            <w:r>
              <w:t>технического обслуживания систем электроснабжения сельскохозяйственных предприятий;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рассчитывать нагрузки и потери энергии в электрических сетях;</w:t>
            </w:r>
          </w:p>
          <w:p w:rsidR="00477B89" w:rsidRDefault="00477B89">
            <w:pPr>
              <w:pStyle w:val="ConsPlusNormal"/>
            </w:pPr>
            <w:r>
              <w:t xml:space="preserve">рассчитывать разомкнутые и замкнутые сети, </w:t>
            </w:r>
            <w:r>
              <w:lastRenderedPageBreak/>
              <w:t>токи короткого замыкания, заземляющие устройства;</w:t>
            </w:r>
          </w:p>
          <w:p w:rsidR="00477B89" w:rsidRDefault="00477B89">
            <w:pPr>
              <w:pStyle w:val="ConsPlusNormal"/>
            </w:pPr>
            <w:r>
              <w:t>безопасно выполнять монтажные работы, в том числе на высоте;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сведения о производстве, передаче и распределении электрической энергии;</w:t>
            </w:r>
          </w:p>
          <w:p w:rsidR="00477B89" w:rsidRDefault="00477B89">
            <w:pPr>
              <w:pStyle w:val="ConsPlusNormal"/>
            </w:pPr>
            <w:r>
              <w:t>технические характеристики проводов, кабелей и методику их выбора для внутренних проводок и кабельных линий;</w:t>
            </w:r>
          </w:p>
          <w:p w:rsidR="00477B89" w:rsidRDefault="00477B89">
            <w:pPr>
              <w:pStyle w:val="ConsPlusNormal"/>
            </w:pPr>
            <w:r>
              <w:t>методику выбора схем типовых районных и потребительских трансформаторных подстанций, схем защиты высоковольтных и низковольтных линий;</w:t>
            </w:r>
          </w:p>
          <w:p w:rsidR="00477B89" w:rsidRDefault="00477B89">
            <w:pPr>
              <w:pStyle w:val="ConsPlusNormal"/>
            </w:pPr>
            <w:r>
              <w:t>правила утилизации и ликвидации отходов электрического хозяйства.</w:t>
            </w:r>
          </w:p>
        </w:tc>
        <w:tc>
          <w:tcPr>
            <w:tcW w:w="180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bottom w:val="nil"/>
            </w:tcBorders>
          </w:tcPr>
          <w:p w:rsidR="00477B89" w:rsidRDefault="00477B89">
            <w:pPr>
              <w:pStyle w:val="ConsPlusNormal"/>
            </w:pPr>
            <w:r>
              <w:t>МДК.02.01. Монтаж воздушных линий электропередач и трансформаторных подстанций</w:t>
            </w:r>
          </w:p>
        </w:tc>
        <w:tc>
          <w:tcPr>
            <w:tcW w:w="1440" w:type="dxa"/>
            <w:vMerge w:val="restart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2.1 - 2.3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80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6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980" w:type="dxa"/>
            <w:tcBorders>
              <w:top w:val="nil"/>
            </w:tcBorders>
          </w:tcPr>
          <w:p w:rsidR="00477B89" w:rsidRDefault="00477B89">
            <w:pPr>
              <w:pStyle w:val="ConsPlusNormal"/>
            </w:pPr>
            <w:r>
              <w:t>МДК.02.02. Эксплуатация систем электроснабжения сельскохозяйственных предприятий</w:t>
            </w:r>
          </w:p>
        </w:tc>
        <w:tc>
          <w:tcPr>
            <w:tcW w:w="1440" w:type="dxa"/>
            <w:vMerge/>
          </w:tcPr>
          <w:p w:rsidR="00477B89" w:rsidRDefault="00477B89">
            <w:pPr>
              <w:pStyle w:val="ConsPlusNormal"/>
            </w:pPr>
          </w:p>
        </w:tc>
      </w:tr>
      <w:tr w:rsidR="00477B89">
        <w:tc>
          <w:tcPr>
            <w:tcW w:w="1320" w:type="dxa"/>
            <w:vMerge w:val="restart"/>
          </w:tcPr>
          <w:p w:rsidR="00477B89" w:rsidRDefault="00477B89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860" w:type="dxa"/>
            <w:vMerge w:val="restart"/>
          </w:tcPr>
          <w:p w:rsidR="00477B89" w:rsidRDefault="00477B89">
            <w:pPr>
              <w:pStyle w:val="ConsPlusNormal"/>
            </w:pPr>
            <w:r>
              <w:t>Техническое обслуживание, диагностирование неисправностей и ремонт электрооборудования и автоматизированных систем сельскохозяйственной техники</w:t>
            </w:r>
          </w:p>
          <w:p w:rsidR="00477B89" w:rsidRDefault="00477B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77B89" w:rsidRDefault="00477B89">
            <w:pPr>
              <w:pStyle w:val="ConsPlusNormal"/>
            </w:pPr>
            <w:r>
              <w:t>иметь практический опыт:</w:t>
            </w:r>
          </w:p>
          <w:p w:rsidR="00477B89" w:rsidRDefault="00477B89">
            <w:pPr>
              <w:pStyle w:val="ConsPlusNormal"/>
            </w:pPr>
            <w:r>
              <w:t>эксплуатации и ремонта электротехнических изделий, используемых в сельскохозяйственном производстве;</w:t>
            </w:r>
          </w:p>
          <w:p w:rsidR="00477B89" w:rsidRDefault="00477B89">
            <w:pPr>
              <w:pStyle w:val="ConsPlusNormal"/>
            </w:pPr>
            <w:r>
              <w:t>технического обслуживания и ремонта автоматизированных систем сельскохозяйственной техники;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использовать электрические машины и аппараты;</w:t>
            </w:r>
          </w:p>
          <w:p w:rsidR="00477B89" w:rsidRDefault="00477B89">
            <w:pPr>
              <w:pStyle w:val="ConsPlusNormal"/>
            </w:pPr>
            <w:r>
              <w:t>использовать средства автоматики;</w:t>
            </w:r>
          </w:p>
          <w:p w:rsidR="00477B89" w:rsidRDefault="00477B89">
            <w:pPr>
              <w:pStyle w:val="ConsPlusNormal"/>
            </w:pPr>
            <w:r>
              <w:t xml:space="preserve">проводить техническое обслуживание и ремонт </w:t>
            </w:r>
            <w:r>
              <w:lastRenderedPageBreak/>
              <w:t>типовых районных и потребительских трансформаторных подстанций, схем защиты высоковольтных и низковольтных линий;</w:t>
            </w:r>
          </w:p>
          <w:p w:rsidR="00477B89" w:rsidRDefault="00477B89">
            <w:pPr>
              <w:pStyle w:val="ConsPlusNormal"/>
            </w:pPr>
            <w:r>
              <w:t>осуществлять надзор и контроль за состоянием и эксплуатацией светотехнических и электротехнологических установок;</w:t>
            </w:r>
          </w:p>
          <w:p w:rsidR="00477B89" w:rsidRDefault="00477B89">
            <w:pPr>
              <w:pStyle w:val="ConsPlusNormal"/>
            </w:pPr>
            <w:r>
              <w:t>осуществлять техническое обслуживание и ремонт автоматизированной системы технологических процессов, систем автоматического управления, электрооборудования и средств автоматизации сельского хозяйства;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назначение, устройство, принцип работы машин постоянного тока, трансформаторов, асинхронных машин и машин специального назначения;</w:t>
            </w:r>
          </w:p>
          <w:p w:rsidR="00477B89" w:rsidRDefault="00477B89">
            <w:pPr>
              <w:pStyle w:val="ConsPlusNormal"/>
            </w:pPr>
            <w:r>
              <w:t>элементы и системы автоматики и телемеханики, методы анализа и оценки их надежности и технико-экономической эффективности;</w:t>
            </w:r>
          </w:p>
          <w:p w:rsidR="00477B89" w:rsidRDefault="00477B89">
            <w:pPr>
              <w:pStyle w:val="ConsPlusNormal"/>
            </w:pPr>
            <w:r>
              <w:t>систему эксплуатации, методы и технологию наладки, ремонта и повышения надежности электрооборудования и средств автоматизации сельскохозяйственного производства.</w:t>
            </w:r>
          </w:p>
        </w:tc>
        <w:tc>
          <w:tcPr>
            <w:tcW w:w="180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bottom w:val="nil"/>
            </w:tcBorders>
          </w:tcPr>
          <w:p w:rsidR="00477B89" w:rsidRDefault="00477B89">
            <w:pPr>
              <w:pStyle w:val="ConsPlusNormal"/>
            </w:pPr>
            <w:r>
              <w:t>МДК.03.01. Эксплуатация и ремонт электротехнических изделий</w:t>
            </w:r>
          </w:p>
        </w:tc>
        <w:tc>
          <w:tcPr>
            <w:tcW w:w="1440" w:type="dxa"/>
            <w:vMerge w:val="restart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3.1 - 3.4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80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6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980" w:type="dxa"/>
            <w:tcBorders>
              <w:top w:val="nil"/>
            </w:tcBorders>
          </w:tcPr>
          <w:p w:rsidR="00477B89" w:rsidRDefault="00477B89">
            <w:pPr>
              <w:pStyle w:val="ConsPlusNormal"/>
            </w:pPr>
            <w:r>
              <w:t>МДК.03.02. Техническое обслуживание и ремонт автоматизированных систем сельскохозяйственной техники</w:t>
            </w:r>
          </w:p>
        </w:tc>
        <w:tc>
          <w:tcPr>
            <w:tcW w:w="1440" w:type="dxa"/>
            <w:vMerge/>
          </w:tcPr>
          <w:p w:rsidR="00477B89" w:rsidRDefault="00477B89">
            <w:pPr>
              <w:pStyle w:val="ConsPlusNormal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Управление работами по обеспечению работоспособности электрического хозяйства сельскохозяйственных потребителей и автоматизированных систем сельскохозяйственной техники</w:t>
            </w:r>
          </w:p>
          <w:p w:rsidR="00477B89" w:rsidRDefault="00477B8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477B89" w:rsidRDefault="00477B89">
            <w:pPr>
              <w:pStyle w:val="ConsPlusNormal"/>
            </w:pPr>
            <w:r>
              <w:t>иметь практический опыт:</w:t>
            </w:r>
          </w:p>
          <w:p w:rsidR="00477B89" w:rsidRDefault="00477B89">
            <w:pPr>
              <w:pStyle w:val="ConsPlusNormal"/>
            </w:pPr>
            <w:r>
              <w:t xml:space="preserve">участия в планировании и анализе </w:t>
            </w:r>
            <w:r>
              <w:lastRenderedPageBreak/>
              <w:t>производственных показателей организации (предприятия) отрасли и структурного подразделения;</w:t>
            </w:r>
          </w:p>
          <w:p w:rsidR="00477B89" w:rsidRDefault="00477B89">
            <w:pPr>
              <w:pStyle w:val="ConsPlusNormal"/>
            </w:pPr>
            <w:r>
              <w:t>участия в управлении первичным трудовым коллективом;</w:t>
            </w:r>
          </w:p>
          <w:p w:rsidR="00477B89" w:rsidRDefault="00477B89">
            <w:pPr>
              <w:pStyle w:val="ConsPlusNormal"/>
            </w:pPr>
            <w:r>
              <w:t>ведения документации установленного образца;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рассчитывать по принятой методике основные производственные показатели электрического хозяйства сельскохозяйственных потребителей;</w:t>
            </w:r>
          </w:p>
          <w:p w:rsidR="00477B89" w:rsidRDefault="00477B89">
            <w:pPr>
              <w:pStyle w:val="ConsPlusNormal"/>
            </w:pPr>
            <w:r>
              <w:t>планировать работу исполнителей;</w:t>
            </w:r>
          </w:p>
          <w:p w:rsidR="00477B89" w:rsidRDefault="00477B89">
            <w:pPr>
              <w:pStyle w:val="ConsPlusNormal"/>
            </w:pPr>
            <w:r>
              <w:t>инструктировать и контролировать исполнителей на всех стадиях работ;</w:t>
            </w:r>
          </w:p>
          <w:p w:rsidR="00477B89" w:rsidRDefault="00477B89">
            <w:pPr>
              <w:pStyle w:val="ConsPlusNormal"/>
            </w:pPr>
            <w:r>
              <w:t>подбирать и осуществлять мероприятия по мотивации и стимулированию персонала;</w:t>
            </w:r>
          </w:p>
          <w:p w:rsidR="00477B89" w:rsidRDefault="00477B89">
            <w:pPr>
              <w:pStyle w:val="ConsPlusNormal"/>
            </w:pPr>
            <w:r>
              <w:t>оценивать качество выполняемых работ;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основы организации электрического хозяйства сельскохозяйственных потребителей;</w:t>
            </w:r>
          </w:p>
          <w:p w:rsidR="00477B89" w:rsidRDefault="00477B89">
            <w:pPr>
              <w:pStyle w:val="ConsPlusNormal"/>
            </w:pPr>
            <w:r>
              <w:t>структуру организации (предприятия) и руководимого подразделения;</w:t>
            </w:r>
          </w:p>
          <w:p w:rsidR="00477B89" w:rsidRDefault="00477B89">
            <w:pPr>
              <w:pStyle w:val="ConsPlusNormal"/>
            </w:pPr>
            <w:r>
              <w:t>характер взаимодействия с другими подразделениями;</w:t>
            </w:r>
          </w:p>
          <w:p w:rsidR="00477B89" w:rsidRDefault="00477B89">
            <w:pPr>
              <w:pStyle w:val="ConsPlusNormal"/>
            </w:pPr>
            <w:r>
              <w:t>функциональные обязанности работников и руководителей;</w:t>
            </w:r>
          </w:p>
          <w:p w:rsidR="00477B89" w:rsidRDefault="00477B89">
            <w:pPr>
              <w:pStyle w:val="ConsPlusNormal"/>
            </w:pPr>
            <w:r>
              <w:t>основные производственные показатели работы организации (предприятия) отрасли и его структурных подразделений;</w:t>
            </w:r>
          </w:p>
          <w:p w:rsidR="00477B89" w:rsidRDefault="00477B89">
            <w:pPr>
              <w:pStyle w:val="ConsPlusNormal"/>
            </w:pPr>
            <w:r>
              <w:t>методы планирования, контроля и оценки работ исполнителей;</w:t>
            </w:r>
          </w:p>
          <w:p w:rsidR="00477B89" w:rsidRDefault="00477B89">
            <w:pPr>
              <w:pStyle w:val="ConsPlusNormal"/>
            </w:pPr>
            <w:r>
              <w:t>виды, формы и методы мотивации персонала, в т.ч. материальное и нематериальное стимулирование работников;</w:t>
            </w:r>
          </w:p>
          <w:p w:rsidR="00477B89" w:rsidRDefault="00477B89">
            <w:pPr>
              <w:pStyle w:val="ConsPlusNormal"/>
            </w:pPr>
            <w:r>
              <w:lastRenderedPageBreak/>
              <w:t>методы оценивания качества выполняемых работ;</w:t>
            </w:r>
          </w:p>
          <w:p w:rsidR="00477B89" w:rsidRDefault="00477B89">
            <w:pPr>
              <w:pStyle w:val="ConsPlusNormal"/>
            </w:pPr>
            <w:r>
              <w:t>правила первичного документооборота, учета и отчетности.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МДК.04.01. Управление структурным подразделением организации (предприятия)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4.1 - 4.4</w:t>
            </w: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Вариативная часть учебных циклов ППССЗ</w:t>
            </w:r>
          </w:p>
          <w:p w:rsidR="00477B89" w:rsidRDefault="00477B89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4428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2952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УП.00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00" w:type="dxa"/>
            <w:vMerge w:val="restart"/>
            <w:vAlign w:val="center"/>
          </w:tcPr>
          <w:p w:rsidR="00477B89" w:rsidRDefault="00477B89">
            <w:pPr>
              <w:pStyle w:val="ConsPlusNormal"/>
              <w:jc w:val="center"/>
            </w:pPr>
            <w:r>
              <w:t>27 нед.</w:t>
            </w:r>
          </w:p>
        </w:tc>
        <w:tc>
          <w:tcPr>
            <w:tcW w:w="1620" w:type="dxa"/>
            <w:vMerge w:val="restart"/>
            <w:vAlign w:val="center"/>
          </w:tcPr>
          <w:p w:rsidR="00477B89" w:rsidRDefault="00477B89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98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1.1 - 1.3,</w:t>
            </w:r>
          </w:p>
          <w:p w:rsidR="00477B89" w:rsidRDefault="00477B89">
            <w:pPr>
              <w:pStyle w:val="ConsPlusNormal"/>
            </w:pPr>
            <w:r>
              <w:t>2.1 - 2.3,</w:t>
            </w:r>
          </w:p>
          <w:p w:rsidR="00477B89" w:rsidRDefault="00477B89">
            <w:pPr>
              <w:pStyle w:val="ConsPlusNormal"/>
            </w:pPr>
            <w:r>
              <w:t>3.1 - 3.4,</w:t>
            </w:r>
          </w:p>
          <w:p w:rsidR="00477B89" w:rsidRDefault="00477B89">
            <w:pPr>
              <w:pStyle w:val="ConsPlusNormal"/>
            </w:pPr>
            <w:r>
              <w:t>4.1 - 4.4</w:t>
            </w: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ПП.00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0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6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98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440" w:type="dxa"/>
            <w:vMerge/>
          </w:tcPr>
          <w:p w:rsidR="00477B89" w:rsidRDefault="00477B89">
            <w:pPr>
              <w:pStyle w:val="ConsPlusNormal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ПДП.00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ПА.00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ГИА.00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ГИА.01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ГИА.02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</w:tbl>
    <w:p w:rsidR="00477B89" w:rsidRDefault="00477B89">
      <w:pPr>
        <w:pStyle w:val="ConsPlusNormal"/>
        <w:sectPr w:rsidR="00477B8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jc w:val="right"/>
        <w:outlineLvl w:val="2"/>
      </w:pPr>
      <w:r>
        <w:t>Таблица 4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477B89" w:rsidRDefault="00477B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4"/>
        <w:gridCol w:w="1556"/>
      </w:tblGrid>
      <w:tr w:rsidR="00477B89">
        <w:tc>
          <w:tcPr>
            <w:tcW w:w="8224" w:type="dxa"/>
          </w:tcPr>
          <w:p w:rsidR="00477B89" w:rsidRDefault="00477B89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556" w:type="dxa"/>
          </w:tcPr>
          <w:p w:rsidR="00477B89" w:rsidRDefault="00477B89">
            <w:pPr>
              <w:pStyle w:val="ConsPlusNormal"/>
              <w:jc w:val="right"/>
            </w:pPr>
            <w:r>
              <w:t>82 нед.</w:t>
            </w:r>
          </w:p>
        </w:tc>
      </w:tr>
      <w:tr w:rsidR="00477B89">
        <w:tc>
          <w:tcPr>
            <w:tcW w:w="8224" w:type="dxa"/>
          </w:tcPr>
          <w:p w:rsidR="00477B89" w:rsidRDefault="00477B89">
            <w:pPr>
              <w:pStyle w:val="ConsPlusNormal"/>
            </w:pPr>
            <w:r>
              <w:t>Учебная практика</w:t>
            </w:r>
          </w:p>
        </w:tc>
        <w:tc>
          <w:tcPr>
            <w:tcW w:w="1556" w:type="dxa"/>
            <w:vMerge w:val="restart"/>
            <w:vAlign w:val="center"/>
          </w:tcPr>
          <w:p w:rsidR="00477B89" w:rsidRDefault="00477B89">
            <w:pPr>
              <w:pStyle w:val="ConsPlusNormal"/>
              <w:jc w:val="right"/>
            </w:pPr>
            <w:r>
              <w:t>27 нед.</w:t>
            </w:r>
          </w:p>
        </w:tc>
      </w:tr>
      <w:tr w:rsidR="00477B89">
        <w:tc>
          <w:tcPr>
            <w:tcW w:w="8224" w:type="dxa"/>
          </w:tcPr>
          <w:p w:rsidR="00477B89" w:rsidRDefault="00477B89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556" w:type="dxa"/>
            <w:vMerge/>
          </w:tcPr>
          <w:p w:rsidR="00477B89" w:rsidRDefault="00477B89">
            <w:pPr>
              <w:pStyle w:val="ConsPlusNormal"/>
            </w:pPr>
          </w:p>
        </w:tc>
      </w:tr>
      <w:tr w:rsidR="00477B89">
        <w:tc>
          <w:tcPr>
            <w:tcW w:w="8224" w:type="dxa"/>
          </w:tcPr>
          <w:p w:rsidR="00477B89" w:rsidRDefault="00477B89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556" w:type="dxa"/>
          </w:tcPr>
          <w:p w:rsidR="00477B89" w:rsidRDefault="00477B89">
            <w:pPr>
              <w:pStyle w:val="ConsPlusNormal"/>
              <w:jc w:val="right"/>
            </w:pPr>
            <w:r>
              <w:t>4 нед.</w:t>
            </w:r>
          </w:p>
        </w:tc>
      </w:tr>
      <w:tr w:rsidR="00477B89">
        <w:tc>
          <w:tcPr>
            <w:tcW w:w="8224" w:type="dxa"/>
          </w:tcPr>
          <w:p w:rsidR="00477B89" w:rsidRDefault="00477B8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556" w:type="dxa"/>
          </w:tcPr>
          <w:p w:rsidR="00477B89" w:rsidRDefault="00477B89">
            <w:pPr>
              <w:pStyle w:val="ConsPlusNormal"/>
              <w:jc w:val="right"/>
            </w:pPr>
            <w:r>
              <w:t>5 нед.</w:t>
            </w:r>
          </w:p>
        </w:tc>
      </w:tr>
      <w:tr w:rsidR="00477B89">
        <w:tc>
          <w:tcPr>
            <w:tcW w:w="8224" w:type="dxa"/>
          </w:tcPr>
          <w:p w:rsidR="00477B89" w:rsidRDefault="00477B8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556" w:type="dxa"/>
          </w:tcPr>
          <w:p w:rsidR="00477B89" w:rsidRDefault="00477B89">
            <w:pPr>
              <w:pStyle w:val="ConsPlusNormal"/>
              <w:jc w:val="right"/>
            </w:pPr>
            <w:r>
              <w:t>6 нед.</w:t>
            </w:r>
          </w:p>
        </w:tc>
      </w:tr>
      <w:tr w:rsidR="00477B89">
        <w:tc>
          <w:tcPr>
            <w:tcW w:w="8224" w:type="dxa"/>
          </w:tcPr>
          <w:p w:rsidR="00477B89" w:rsidRDefault="00477B89">
            <w:pPr>
              <w:pStyle w:val="ConsPlusNormal"/>
            </w:pPr>
            <w:r>
              <w:t>Каникулы</w:t>
            </w:r>
          </w:p>
        </w:tc>
        <w:tc>
          <w:tcPr>
            <w:tcW w:w="1556" w:type="dxa"/>
          </w:tcPr>
          <w:p w:rsidR="00477B89" w:rsidRDefault="00477B89">
            <w:pPr>
              <w:pStyle w:val="ConsPlusNormal"/>
              <w:jc w:val="right"/>
            </w:pPr>
            <w:r>
              <w:t>23 нед.</w:t>
            </w:r>
          </w:p>
        </w:tc>
      </w:tr>
      <w:tr w:rsidR="00477B89">
        <w:tc>
          <w:tcPr>
            <w:tcW w:w="8224" w:type="dxa"/>
          </w:tcPr>
          <w:p w:rsidR="00477B89" w:rsidRDefault="00477B89">
            <w:pPr>
              <w:pStyle w:val="ConsPlusNormal"/>
            </w:pPr>
            <w:r>
              <w:t>Итого</w:t>
            </w:r>
          </w:p>
        </w:tc>
        <w:tc>
          <w:tcPr>
            <w:tcW w:w="1556" w:type="dxa"/>
          </w:tcPr>
          <w:p w:rsidR="00477B89" w:rsidRDefault="00477B89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477B89" w:rsidRDefault="00477B89">
      <w:pPr>
        <w:pStyle w:val="ConsPlusNormal"/>
        <w:jc w:val="right"/>
      </w:pPr>
    </w:p>
    <w:p w:rsidR="00477B89" w:rsidRDefault="00477B89">
      <w:pPr>
        <w:pStyle w:val="ConsPlusNormal"/>
        <w:jc w:val="right"/>
        <w:outlineLvl w:val="2"/>
      </w:pPr>
      <w:r>
        <w:t>Таблица 5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477B89" w:rsidRDefault="00477B89">
      <w:pPr>
        <w:pStyle w:val="ConsPlusTitle"/>
        <w:jc w:val="center"/>
      </w:pPr>
      <w:r>
        <w:t>углубленной подготовки</w:t>
      </w:r>
    </w:p>
    <w:p w:rsidR="00477B89" w:rsidRDefault="00477B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4860"/>
        <w:gridCol w:w="1800"/>
        <w:gridCol w:w="1620"/>
        <w:gridCol w:w="1980"/>
        <w:gridCol w:w="1440"/>
      </w:tblGrid>
      <w:tr w:rsidR="00477B89">
        <w:tc>
          <w:tcPr>
            <w:tcW w:w="1320" w:type="dxa"/>
          </w:tcPr>
          <w:p w:rsidR="00477B89" w:rsidRDefault="00477B89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4428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2952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  <w:vMerge w:val="restart"/>
          </w:tcPr>
          <w:p w:rsidR="00477B89" w:rsidRDefault="00477B89">
            <w:pPr>
              <w:pStyle w:val="ConsPlusNormal"/>
            </w:pPr>
            <w:r>
              <w:lastRenderedPageBreak/>
              <w:t>ОГСЭ.00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основные категории и понятия философии;</w:t>
            </w:r>
          </w:p>
          <w:p w:rsidR="00477B89" w:rsidRDefault="00477B89">
            <w:pPr>
              <w:pStyle w:val="ConsPlusNormal"/>
            </w:pPr>
            <w:r>
              <w:t>роль философии в жизни человека и общества;</w:t>
            </w:r>
          </w:p>
          <w:p w:rsidR="00477B89" w:rsidRDefault="00477B89">
            <w:pPr>
              <w:pStyle w:val="ConsPlusNormal"/>
            </w:pPr>
            <w:r>
              <w:t>основы философского учения о бытии;</w:t>
            </w:r>
          </w:p>
          <w:p w:rsidR="00477B89" w:rsidRDefault="00477B89">
            <w:pPr>
              <w:pStyle w:val="ConsPlusNormal"/>
            </w:pPr>
            <w:r>
              <w:t>сущность процесса познания;</w:t>
            </w:r>
          </w:p>
          <w:p w:rsidR="00477B89" w:rsidRDefault="00477B89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477B89" w:rsidRDefault="00477B89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477B89" w:rsidRDefault="00477B89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477B89" w:rsidRDefault="00477B89">
            <w:pPr>
              <w:pStyle w:val="ConsPlusNormal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 xml:space="preserve">основные направления развития ключевых </w:t>
            </w:r>
            <w:r>
              <w:lastRenderedPageBreak/>
              <w:t>регионов мира на рубеже веков (XX и XXI вв.);</w:t>
            </w:r>
          </w:p>
          <w:p w:rsidR="00477B89" w:rsidRDefault="00477B89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477B89" w:rsidRDefault="00477B89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477B89" w:rsidRDefault="00477B89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477B89" w:rsidRDefault="00477B89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477B89" w:rsidRDefault="00477B89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ОГСЭ.02. История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использовать приемы саморегуляции поведения в процессе межличностного общения;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взаимосвязь общения и деятельности;</w:t>
            </w:r>
          </w:p>
          <w:p w:rsidR="00477B89" w:rsidRDefault="00477B89">
            <w:pPr>
              <w:pStyle w:val="ConsPlusNormal"/>
            </w:pPr>
            <w:r>
              <w:t>цели, функции, виды и уровни общения;</w:t>
            </w:r>
          </w:p>
          <w:p w:rsidR="00477B89" w:rsidRDefault="00477B89">
            <w:pPr>
              <w:pStyle w:val="ConsPlusNormal"/>
            </w:pPr>
            <w:r>
              <w:t>роли и ролевые ожидания в общении;</w:t>
            </w:r>
          </w:p>
          <w:p w:rsidR="00477B89" w:rsidRDefault="00477B89">
            <w:pPr>
              <w:pStyle w:val="ConsPlusNormal"/>
            </w:pPr>
            <w:r>
              <w:t>виды социальных взаимодействий;</w:t>
            </w:r>
          </w:p>
          <w:p w:rsidR="00477B89" w:rsidRDefault="00477B89">
            <w:pPr>
              <w:pStyle w:val="ConsPlusNormal"/>
            </w:pPr>
            <w:r>
              <w:t>механизмы взаимопонимания в общении;</w:t>
            </w:r>
          </w:p>
          <w:p w:rsidR="00477B89" w:rsidRDefault="00477B89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477B89" w:rsidRDefault="00477B89">
            <w:pPr>
              <w:pStyle w:val="ConsPlusNormal"/>
            </w:pPr>
            <w:r>
              <w:t>этические принципы общения;</w:t>
            </w:r>
          </w:p>
          <w:p w:rsidR="00477B89" w:rsidRDefault="00477B89">
            <w:pPr>
              <w:pStyle w:val="ConsPlusNormal"/>
            </w:pPr>
            <w:r>
              <w:t>источники, причины, виды и способы разрешения конфликтов;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ОГСЭ.03. Психология общения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477B89" w:rsidRDefault="00477B89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477B89" w:rsidRDefault="00477B89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ОГСЭ.04. Иностранный язык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477B89" w:rsidRDefault="00477B89">
            <w:pPr>
              <w:pStyle w:val="ConsPlusNormal"/>
            </w:pPr>
            <w:r>
              <w:t>основы здорового образа жизни.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ОГСЭ.05. Физическая культура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2, 3, 6</w:t>
            </w:r>
          </w:p>
        </w:tc>
      </w:tr>
      <w:tr w:rsidR="00477B89">
        <w:tc>
          <w:tcPr>
            <w:tcW w:w="1320" w:type="dxa"/>
            <w:vMerge w:val="restart"/>
          </w:tcPr>
          <w:p w:rsidR="00477B89" w:rsidRDefault="00477B89">
            <w:pPr>
              <w:pStyle w:val="ConsPlusNormal"/>
            </w:pPr>
            <w:r>
              <w:t>ЕН.00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решать прикладные задачи в области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lastRenderedPageBreak/>
              <w:t>значение математики в профессиональной деятельности и при освоении профессиональной образовательной программы;</w:t>
            </w:r>
          </w:p>
          <w:p w:rsidR="00477B89" w:rsidRDefault="00477B89">
            <w:pPr>
              <w:pStyle w:val="ConsPlusNormal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основные понятия и методы математического анализа, дискретной математики, теории вероятностей и математической статистики;</w:t>
            </w:r>
          </w:p>
          <w:p w:rsidR="00477B89" w:rsidRDefault="00477B89">
            <w:pPr>
              <w:pStyle w:val="ConsPlusNormal"/>
            </w:pPr>
            <w:r>
              <w:t>основы интегрального и дифференциального исчисления;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ЕН.01. Математика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анализировать и прогнозировать экологические последствия различных видов деятельности;</w:t>
            </w:r>
          </w:p>
          <w:p w:rsidR="00477B89" w:rsidRDefault="00477B89">
            <w:pPr>
              <w:pStyle w:val="ConsPlusNormal"/>
            </w:pPr>
            <w:r>
              <w:t>соблюдать регламенты по экологической безопасности в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477B89" w:rsidRDefault="00477B89">
            <w:pPr>
              <w:pStyle w:val="ConsPlusNormal"/>
            </w:pPr>
            <w: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477B89" w:rsidRDefault="00477B89">
            <w:pPr>
              <w:pStyle w:val="ConsPlusNormal"/>
            </w:pPr>
            <w:r>
              <w:t>принципы и методы рационального природопользования;</w:t>
            </w:r>
          </w:p>
          <w:p w:rsidR="00477B89" w:rsidRDefault="00477B89">
            <w:pPr>
              <w:pStyle w:val="ConsPlusNormal"/>
            </w:pPr>
            <w:r>
              <w:t>основные источники техногенного воздействия на окружающую среду;</w:t>
            </w:r>
          </w:p>
          <w:p w:rsidR="00477B89" w:rsidRDefault="00477B89">
            <w:pPr>
              <w:pStyle w:val="ConsPlusNormal"/>
            </w:pPr>
            <w:r>
              <w:t>принципы размещения производств различного типа;</w:t>
            </w:r>
          </w:p>
          <w:p w:rsidR="00477B89" w:rsidRDefault="00477B89">
            <w:pPr>
              <w:pStyle w:val="ConsPlusNormal"/>
            </w:pPr>
            <w:r>
              <w:t>основные группы отходов, их источники и масштабы образования;</w:t>
            </w:r>
          </w:p>
          <w:p w:rsidR="00477B89" w:rsidRDefault="00477B89">
            <w:pPr>
              <w:pStyle w:val="ConsPlusNormal"/>
            </w:pPr>
            <w:r>
              <w:t xml:space="preserve">основные способы предотвращения и улавливания промышленных отходов, методы </w:t>
            </w:r>
            <w:r>
              <w:lastRenderedPageBreak/>
              <w:t>очистки, правила и порядок переработки, обезвреживания и захоронения промышленных отходов;</w:t>
            </w:r>
          </w:p>
          <w:p w:rsidR="00477B89" w:rsidRDefault="00477B89">
            <w:pPr>
              <w:pStyle w:val="ConsPlusNormal"/>
            </w:pPr>
            <w:r>
              <w:t>методы экологического регулирования;</w:t>
            </w:r>
          </w:p>
          <w:p w:rsidR="00477B89" w:rsidRDefault="00477B89">
            <w:pPr>
              <w:pStyle w:val="ConsPlusNormal"/>
            </w:pPr>
            <w:r>
              <w:t>понятие и принципы мониторинга окружающей среды;</w:t>
            </w:r>
          </w:p>
          <w:p w:rsidR="00477B89" w:rsidRDefault="00477B89">
            <w:pPr>
              <w:pStyle w:val="ConsPlusNormal"/>
            </w:pPr>
            <w:r>
              <w:t>правовые и социальные вопросы природопользования и экологической безопасности;</w:t>
            </w:r>
          </w:p>
          <w:p w:rsidR="00477B89" w:rsidRDefault="00477B89">
            <w:pPr>
              <w:pStyle w:val="ConsPlusNormal"/>
            </w:pPr>
            <w: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477B89" w:rsidRDefault="00477B89">
            <w:pPr>
              <w:pStyle w:val="ConsPlusNormal"/>
            </w:pPr>
            <w:r>
              <w:t>природоресурсный потенциал Российской Федерации;</w:t>
            </w:r>
          </w:p>
          <w:p w:rsidR="00477B89" w:rsidRDefault="00477B89">
            <w:pPr>
              <w:pStyle w:val="ConsPlusNormal"/>
            </w:pPr>
            <w:r>
              <w:t>охраняемые природные территории;</w:t>
            </w:r>
          </w:p>
          <w:p w:rsidR="00477B89" w:rsidRDefault="00477B89">
            <w:pPr>
              <w:pStyle w:val="ConsPlusNormal"/>
            </w:pPr>
            <w:r>
              <w:t>принципы производственного экологического контроля;</w:t>
            </w:r>
          </w:p>
          <w:p w:rsidR="00477B89" w:rsidRDefault="00477B89">
            <w:pPr>
              <w:pStyle w:val="ConsPlusNormal"/>
            </w:pPr>
            <w:r>
              <w:t>условия устойчивого состояния экосистем.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ЕН.02. Экологические основы природопользования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3402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  <w:vMerge w:val="restart"/>
          </w:tcPr>
          <w:p w:rsidR="00477B89" w:rsidRDefault="00477B89">
            <w:pPr>
              <w:pStyle w:val="ConsPlusNormal"/>
            </w:pPr>
            <w:r>
              <w:t>ОП.00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477B89" w:rsidRDefault="00477B89">
            <w:pPr>
              <w:pStyle w:val="ConsPlusNormal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477B89" w:rsidRDefault="00477B89">
            <w:pPr>
              <w:pStyle w:val="ConsPlusNormal"/>
            </w:pPr>
            <w:r>
              <w:t xml:space="preserve">выполнять эскизы, технические рисунки и </w:t>
            </w:r>
            <w:r>
              <w:lastRenderedPageBreak/>
              <w:t>чертежи деталей, их элементов, узлов в ручной и машинной графике;</w:t>
            </w:r>
          </w:p>
          <w:p w:rsidR="00477B89" w:rsidRDefault="00477B89">
            <w:pPr>
              <w:pStyle w:val="ConsPlusNormal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477B89" w:rsidRDefault="00477B89">
            <w:pPr>
              <w:pStyle w:val="ConsPlusNormal"/>
            </w:pPr>
            <w:r>
              <w:t>оформлять проектно-конструкторскую, технологическую и другую техническую документацию в соответствии с нормативными правовыми актами;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правила чтения конструкторской и технологической документации;</w:t>
            </w:r>
          </w:p>
          <w:p w:rsidR="00477B89" w:rsidRDefault="00477B89">
            <w:pPr>
              <w:pStyle w:val="ConsPlusNormal"/>
            </w:pPr>
            <w: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477B89" w:rsidRDefault="00477B89">
            <w:pPr>
              <w:pStyle w:val="ConsPlusNormal"/>
            </w:pPr>
            <w:r>
              <w:t>законы, методы и приемы проекционного черчения;</w:t>
            </w:r>
          </w:p>
          <w:p w:rsidR="00477B89" w:rsidRDefault="00477B89">
            <w:pPr>
              <w:pStyle w:val="ConsPlusNormal"/>
            </w:pPr>
            <w:r>
              <w:t>требования государственных стандартов ЕСКД и ЕСТД;</w:t>
            </w:r>
          </w:p>
          <w:p w:rsidR="00477B89" w:rsidRDefault="00477B89">
            <w:pPr>
              <w:pStyle w:val="ConsPlusNormal"/>
            </w:pPr>
            <w:r>
              <w:t>правила выполнения чертежей, технических рисунков, эскизов и схем;</w:t>
            </w:r>
          </w:p>
          <w:p w:rsidR="00477B89" w:rsidRDefault="00477B89">
            <w:pPr>
              <w:pStyle w:val="ConsPlusNormal"/>
            </w:pPr>
            <w:r>
              <w:t>технику и принципы нанесения размеров;</w:t>
            </w:r>
          </w:p>
          <w:p w:rsidR="00477B89" w:rsidRDefault="00477B89">
            <w:pPr>
              <w:pStyle w:val="ConsPlusNormal"/>
            </w:pPr>
            <w:r>
              <w:t>классы точности и их обозначение на чертежах;</w:t>
            </w:r>
          </w:p>
          <w:p w:rsidR="00477B89" w:rsidRDefault="00477B89">
            <w:pPr>
              <w:pStyle w:val="ConsPlusNormal"/>
            </w:pPr>
            <w:r>
              <w:t>типы и назначение спецификаций, правила их чтения и составления;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читать кинематические схемы;</w:t>
            </w:r>
          </w:p>
          <w:p w:rsidR="00477B89" w:rsidRDefault="00477B89">
            <w:pPr>
              <w:pStyle w:val="ConsPlusNormal"/>
            </w:pPr>
            <w:r>
              <w:t>проводить расчет и проектировать детали и сборочные единицы общего назначения;</w:t>
            </w:r>
          </w:p>
          <w:p w:rsidR="00477B89" w:rsidRDefault="00477B89">
            <w:pPr>
              <w:pStyle w:val="ConsPlusNormal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477B89" w:rsidRDefault="00477B89">
            <w:pPr>
              <w:pStyle w:val="ConsPlusNormal"/>
            </w:pPr>
            <w:r>
              <w:lastRenderedPageBreak/>
              <w:t>определять напряжения в конструкционных элементах;</w:t>
            </w:r>
          </w:p>
          <w:p w:rsidR="00477B89" w:rsidRDefault="00477B89">
            <w:pPr>
              <w:pStyle w:val="ConsPlusNormal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477B89" w:rsidRDefault="00477B89">
            <w:pPr>
              <w:pStyle w:val="ConsPlusNormal"/>
            </w:pPr>
            <w:r>
              <w:t>определять передаточное отношение;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виды машин и механизмов, принцип действия, кинематические и динамические характеристики;</w:t>
            </w:r>
          </w:p>
          <w:p w:rsidR="00477B89" w:rsidRDefault="00477B89">
            <w:pPr>
              <w:pStyle w:val="ConsPlusNormal"/>
            </w:pPr>
            <w:r>
              <w:t>типы кинематических пар;</w:t>
            </w:r>
          </w:p>
          <w:p w:rsidR="00477B89" w:rsidRDefault="00477B89">
            <w:pPr>
              <w:pStyle w:val="ConsPlusNormal"/>
            </w:pPr>
            <w:r>
              <w:t>типы соединений деталей и машин;</w:t>
            </w:r>
          </w:p>
          <w:p w:rsidR="00477B89" w:rsidRDefault="00477B89">
            <w:pPr>
              <w:pStyle w:val="ConsPlusNormal"/>
            </w:pPr>
            <w:r>
              <w:t>основные сборочные единицы и детали;</w:t>
            </w:r>
          </w:p>
          <w:p w:rsidR="00477B89" w:rsidRDefault="00477B89">
            <w:pPr>
              <w:pStyle w:val="ConsPlusNormal"/>
            </w:pPr>
            <w:r>
              <w:t>характер соединения деталей и сборочных единиц;</w:t>
            </w:r>
          </w:p>
          <w:p w:rsidR="00477B89" w:rsidRDefault="00477B89">
            <w:pPr>
              <w:pStyle w:val="ConsPlusNormal"/>
            </w:pPr>
            <w:r>
              <w:t>принцип взаимозаменяемости;</w:t>
            </w:r>
          </w:p>
          <w:p w:rsidR="00477B89" w:rsidRDefault="00477B89">
            <w:pPr>
              <w:pStyle w:val="ConsPlusNormal"/>
            </w:pPr>
            <w:r>
              <w:t>виды движений и преобразующие движения механизмы;</w:t>
            </w:r>
          </w:p>
          <w:p w:rsidR="00477B89" w:rsidRDefault="00477B89">
            <w:pPr>
              <w:pStyle w:val="ConsPlusNormal"/>
            </w:pPr>
            <w:r>
              <w:t>виды передач; их устройство, назначение, преимущества и недостатки, условные обозначения на схемах;</w:t>
            </w:r>
          </w:p>
          <w:p w:rsidR="00477B89" w:rsidRDefault="00477B89">
            <w:pPr>
              <w:pStyle w:val="ConsPlusNormal"/>
            </w:pPr>
            <w:r>
              <w:t>передаточное отношение и число;</w:t>
            </w:r>
          </w:p>
          <w:p w:rsidR="00477B89" w:rsidRDefault="00477B89">
            <w:pPr>
              <w:pStyle w:val="ConsPlusNormal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ОП.02. Техническая механика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распознавать и классифицировать конструкционные, электротехнические и сырьевые материалы по внешнему виду, происхождению, свойствам;</w:t>
            </w:r>
          </w:p>
          <w:p w:rsidR="00477B89" w:rsidRDefault="00477B89">
            <w:pPr>
              <w:pStyle w:val="ConsPlusNormal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477B89" w:rsidRDefault="00477B89">
            <w:pPr>
              <w:pStyle w:val="ConsPlusNormal"/>
            </w:pPr>
            <w:r>
              <w:t>выбирать и расшифровывать марки конструкционных материалов;</w:t>
            </w:r>
          </w:p>
          <w:p w:rsidR="00477B89" w:rsidRDefault="00477B89">
            <w:pPr>
              <w:pStyle w:val="ConsPlusNormal"/>
            </w:pPr>
            <w:r>
              <w:t>определять твердость металлов;</w:t>
            </w:r>
          </w:p>
          <w:p w:rsidR="00477B89" w:rsidRDefault="00477B89">
            <w:pPr>
              <w:pStyle w:val="ConsPlusNormal"/>
            </w:pPr>
            <w:r>
              <w:lastRenderedPageBreak/>
              <w:t>определять режимы отжига, закалки и отпуска стали;</w:t>
            </w:r>
          </w:p>
          <w:p w:rsidR="00477B89" w:rsidRDefault="00477B89">
            <w:pPr>
              <w:pStyle w:val="ConsPlusNormal"/>
            </w:pPr>
            <w:r>
              <w:t>подбирать способы и режимы обработки металлов (литьем, давлением, сваркой, резанием и др.) для изготовления различных деталей;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основные виды конструкционных, электротехнических и сырьевых, металлических и неметаллических материалов;</w:t>
            </w:r>
          </w:p>
          <w:p w:rsidR="00477B89" w:rsidRDefault="00477B89">
            <w:pPr>
              <w:pStyle w:val="ConsPlusNormal"/>
            </w:pPr>
            <w:r>
              <w:t>классификацию, свойства, маркировку и область применения конструкционных материалов, принципы их выбора для применения в производстве;</w:t>
            </w:r>
          </w:p>
          <w:p w:rsidR="00477B89" w:rsidRDefault="00477B89">
            <w:pPr>
              <w:pStyle w:val="ConsPlusNormal"/>
            </w:pPr>
            <w:r>
              <w:t>основные сведения о назначении и свойствах металлов и сплавов, о технологии их производства;</w:t>
            </w:r>
          </w:p>
          <w:p w:rsidR="00477B89" w:rsidRDefault="00477B89">
            <w:pPr>
              <w:pStyle w:val="ConsPlusNormal"/>
            </w:pPr>
            <w:r>
              <w:t>особенности строения металлов и их сплавов, закономерности процессов кристаллизации и структурообразования;</w:t>
            </w:r>
          </w:p>
          <w:p w:rsidR="00477B89" w:rsidRDefault="00477B89">
            <w:pPr>
              <w:pStyle w:val="ConsPlusNormal"/>
            </w:pPr>
            <w:r>
              <w:t>виды обработки металлов и сплавов;</w:t>
            </w:r>
          </w:p>
          <w:p w:rsidR="00477B89" w:rsidRDefault="00477B89">
            <w:pPr>
              <w:pStyle w:val="ConsPlusNormal"/>
            </w:pPr>
            <w:r>
              <w:t>сущность технологических процессов литья, сварки, обработки металлов давлением и резанием;</w:t>
            </w:r>
          </w:p>
          <w:p w:rsidR="00477B89" w:rsidRDefault="00477B89">
            <w:pPr>
              <w:pStyle w:val="ConsPlusNormal"/>
            </w:pPr>
            <w:r>
              <w:t>основы термообработки металлов;</w:t>
            </w:r>
          </w:p>
          <w:p w:rsidR="00477B89" w:rsidRDefault="00477B89">
            <w:pPr>
              <w:pStyle w:val="ConsPlusNormal"/>
            </w:pPr>
            <w:r>
              <w:t>способы защиты металлов от коррозии;</w:t>
            </w:r>
          </w:p>
          <w:p w:rsidR="00477B89" w:rsidRDefault="00477B89">
            <w:pPr>
              <w:pStyle w:val="ConsPlusNormal"/>
            </w:pPr>
            <w:r>
              <w:t>требования к качеству обработки деталей;</w:t>
            </w:r>
          </w:p>
          <w:p w:rsidR="00477B89" w:rsidRDefault="00477B89">
            <w:pPr>
              <w:pStyle w:val="ConsPlusNormal"/>
            </w:pPr>
            <w:r>
              <w:t>виды износа деталей и узлов;</w:t>
            </w:r>
          </w:p>
          <w:p w:rsidR="00477B89" w:rsidRDefault="00477B89">
            <w:pPr>
              <w:pStyle w:val="ConsPlusNormal"/>
            </w:pPr>
            <w:r>
              <w:t>особенности строения, назначения и свойства различных групп неметаллических материалов;</w:t>
            </w:r>
          </w:p>
          <w:p w:rsidR="00477B89" w:rsidRDefault="00477B89">
            <w:pPr>
              <w:pStyle w:val="ConsPlusNormal"/>
            </w:pPr>
            <w:r>
              <w:t>свойства смазочных и абразивных материалов;</w:t>
            </w:r>
          </w:p>
          <w:p w:rsidR="00477B89" w:rsidRDefault="00477B89">
            <w:pPr>
              <w:pStyle w:val="ConsPlusNormal"/>
            </w:pPr>
            <w:r>
              <w:t>классификацию и способы получения композиционных материалов;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ОП.03. Материаловедение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lastRenderedPageBreak/>
              <w:t>читать принципиальные, электрические и монтажные схемы;</w:t>
            </w:r>
          </w:p>
          <w:p w:rsidR="00477B89" w:rsidRDefault="00477B89">
            <w:pPr>
              <w:pStyle w:val="ConsPlusNormal"/>
            </w:pPr>
            <w:r>
              <w:t>рассчитывать параметры электрических схем;</w:t>
            </w:r>
          </w:p>
          <w:p w:rsidR="00477B89" w:rsidRDefault="00477B89">
            <w:pPr>
              <w:pStyle w:val="ConsPlusNormal"/>
            </w:pPr>
            <w:r>
              <w:t>собирать электрические схемы;</w:t>
            </w:r>
          </w:p>
          <w:p w:rsidR="00477B89" w:rsidRDefault="00477B89">
            <w:pPr>
              <w:pStyle w:val="ConsPlusNormal"/>
            </w:pPr>
            <w:r>
              <w:t>пользоваться электроизмерительными приборами и приспособлениями;</w:t>
            </w:r>
          </w:p>
          <w:p w:rsidR="00477B89" w:rsidRDefault="00477B89">
            <w:pPr>
              <w:pStyle w:val="ConsPlusNormal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электротехническую терминологию;</w:t>
            </w:r>
          </w:p>
          <w:p w:rsidR="00477B89" w:rsidRDefault="00477B89">
            <w:pPr>
              <w:pStyle w:val="ConsPlusNormal"/>
            </w:pPr>
            <w:r>
              <w:t>основные законы электротехники;</w:t>
            </w:r>
          </w:p>
          <w:p w:rsidR="00477B89" w:rsidRDefault="00477B89">
            <w:pPr>
              <w:pStyle w:val="ConsPlusNormal"/>
            </w:pPr>
            <w:r>
              <w:t>типы электрических схем;</w:t>
            </w:r>
          </w:p>
          <w:p w:rsidR="00477B89" w:rsidRDefault="00477B89">
            <w:pPr>
              <w:pStyle w:val="ConsPlusNormal"/>
            </w:pPr>
            <w:r>
              <w:t>правила графического изображения элементов электрических схем;</w:t>
            </w:r>
          </w:p>
          <w:p w:rsidR="00477B89" w:rsidRDefault="00477B89">
            <w:pPr>
              <w:pStyle w:val="ConsPlusNormal"/>
            </w:pPr>
            <w:r>
              <w:t>методы расчета электрических цепей;</w:t>
            </w:r>
          </w:p>
          <w:p w:rsidR="00477B89" w:rsidRDefault="00477B89">
            <w:pPr>
              <w:pStyle w:val="ConsPlusNormal"/>
            </w:pPr>
            <w:r>
              <w:t>основные элементы электрических сетей;</w:t>
            </w:r>
          </w:p>
          <w:p w:rsidR="00477B89" w:rsidRDefault="00477B89">
            <w:pPr>
              <w:pStyle w:val="ConsPlusNormal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защиты;</w:t>
            </w:r>
          </w:p>
          <w:p w:rsidR="00477B89" w:rsidRDefault="00477B89">
            <w:pPr>
              <w:pStyle w:val="ConsPlusNormal"/>
            </w:pPr>
            <w:r>
              <w:t>схемы электроснабжения;</w:t>
            </w:r>
          </w:p>
          <w:p w:rsidR="00477B89" w:rsidRDefault="00477B89">
            <w:pPr>
              <w:pStyle w:val="ConsPlusNormal"/>
            </w:pPr>
            <w:r>
              <w:t>основные правила эксплуатации электрооборудования;</w:t>
            </w:r>
          </w:p>
          <w:p w:rsidR="00477B89" w:rsidRDefault="00477B89">
            <w:pPr>
              <w:pStyle w:val="ConsPlusNormal"/>
            </w:pPr>
            <w:r>
              <w:t>способы экономии электроэнергии;</w:t>
            </w:r>
          </w:p>
          <w:p w:rsidR="00477B89" w:rsidRDefault="00477B89">
            <w:pPr>
              <w:pStyle w:val="ConsPlusNormal"/>
            </w:pPr>
            <w:r>
              <w:t>основные электротехнические материалы;</w:t>
            </w:r>
          </w:p>
          <w:p w:rsidR="00477B89" w:rsidRDefault="00477B89">
            <w:pPr>
              <w:pStyle w:val="ConsPlusNormal"/>
            </w:pPr>
            <w:r>
              <w:t>правила сращивания, спайки и изоляции проводов;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 xml:space="preserve">ОП.04. Основы </w:t>
            </w:r>
            <w:r>
              <w:lastRenderedPageBreak/>
              <w:t>электротехники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lastRenderedPageBreak/>
              <w:t>ОК 1 - 9</w:t>
            </w:r>
          </w:p>
          <w:p w:rsidR="00477B89" w:rsidRDefault="00477B89">
            <w:pPr>
              <w:pStyle w:val="ConsPlusNormal"/>
            </w:pPr>
            <w:r>
              <w:lastRenderedPageBreak/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применять в профессиональной деятельности средства механизации сельскохозяйственного производства;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lastRenderedPageBreak/>
              <w:t>общее устройство и принцип работы тракторов, сельскохозяйственных машин и автомобилей, их воздействие на почву и окружающую среду;</w:t>
            </w:r>
          </w:p>
          <w:p w:rsidR="00477B89" w:rsidRDefault="00477B89">
            <w:pPr>
              <w:pStyle w:val="ConsPlusNormal"/>
            </w:pPr>
            <w:r>
              <w:t>технологии и способы выполнения сельскохозяйственных работ в соответствии с агротехническими и зоотехническими требованиями;</w:t>
            </w:r>
          </w:p>
          <w:p w:rsidR="00477B89" w:rsidRDefault="00477B89">
            <w:pPr>
              <w:pStyle w:val="ConsPlusNormal"/>
            </w:pPr>
            <w:r>
              <w:t>требования к выполнению механизированных операций в растениеводстве и животноводстве;</w:t>
            </w:r>
          </w:p>
          <w:p w:rsidR="00477B89" w:rsidRDefault="00477B89">
            <w:pPr>
              <w:pStyle w:val="ConsPlusNormal"/>
            </w:pPr>
            <w:r>
              <w:t>сведения о подготовке машин к работе и их регулировке;</w:t>
            </w:r>
          </w:p>
          <w:p w:rsidR="00477B89" w:rsidRDefault="00477B89">
            <w:pPr>
              <w:pStyle w:val="ConsPlusNormal"/>
            </w:pPr>
            <w:r>
              <w:t>правила эксплуатации, обеспечивающие наиболее эффективное использование технических средств;</w:t>
            </w:r>
          </w:p>
          <w:p w:rsidR="00477B89" w:rsidRDefault="00477B89">
            <w:pPr>
              <w:pStyle w:val="ConsPlusNormal"/>
            </w:pPr>
            <w:r>
              <w:t>методы контроля качества выполняемых операций;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ОП.05. Основы механизации, сельскохозяйственного производства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477B89" w:rsidRDefault="00477B89">
            <w:pPr>
              <w:pStyle w:val="ConsPlusNormal"/>
            </w:pPr>
            <w:r>
              <w:t>использовать в профессиональной деятельности различные виды программного обеспечения, в т.ч. специального;</w:t>
            </w:r>
          </w:p>
          <w:p w:rsidR="00477B89" w:rsidRDefault="00477B89">
            <w:pPr>
              <w:pStyle w:val="ConsPlusNormal"/>
            </w:pPr>
            <w:r>
              <w:t>применять компьютерные и телекоммуникационные средства;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основные понятия автоматизированной обработки информации;</w:t>
            </w:r>
          </w:p>
          <w:p w:rsidR="00477B89" w:rsidRDefault="00477B89">
            <w:pPr>
              <w:pStyle w:val="ConsPlusNormal"/>
            </w:pPr>
            <w:r>
              <w:t>общий состав и структуру персональных компьютеров и вычислительных систем;</w:t>
            </w:r>
          </w:p>
          <w:p w:rsidR="00477B89" w:rsidRDefault="00477B89">
            <w:pPr>
              <w:pStyle w:val="ConsPlusNormal"/>
            </w:pPr>
            <w:r>
              <w:t xml:space="preserve">состав, функции и возможности использования информационных и телекоммуникационных </w:t>
            </w:r>
            <w:r>
              <w:lastRenderedPageBreak/>
              <w:t>технологий в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методы и средства сбора, обработки, хранения, передачи и накопления информации;</w:t>
            </w:r>
          </w:p>
          <w:p w:rsidR="00477B89" w:rsidRDefault="00477B89">
            <w:pPr>
              <w:pStyle w:val="ConsPlusNormal"/>
            </w:pPr>
            <w: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основные методы и приемы обеспечения информационной безопасности;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ОП.06. Информационные технологии в профессиональной деятельности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определять организационно-правовые формы организаций;</w:t>
            </w:r>
          </w:p>
          <w:p w:rsidR="00477B89" w:rsidRDefault="00477B89">
            <w:pPr>
              <w:pStyle w:val="ConsPlusNormal"/>
            </w:pPr>
            <w:r>
              <w:t>определять состав материальных, трудовых и финансовых ресурсов организации;</w:t>
            </w:r>
          </w:p>
          <w:p w:rsidR="00477B89" w:rsidRDefault="00477B89">
            <w:pPr>
              <w:pStyle w:val="ConsPlusNormal"/>
            </w:pPr>
            <w:r>
              <w:t>рассчитывать основные технико-экономические показатели деятельности организации;</w:t>
            </w:r>
          </w:p>
          <w:p w:rsidR="00477B89" w:rsidRDefault="00477B89">
            <w:pPr>
              <w:pStyle w:val="ConsPlusNormal"/>
            </w:pPr>
            <w:r>
              <w:t>находить и использовать необходимую экономическую информацию;</w:t>
            </w:r>
          </w:p>
          <w:p w:rsidR="00477B89" w:rsidRDefault="00477B89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современное состояние и перспективы развития сельского хозяйства, организацию хозяйствующих субъектов в рыночной экономике;</w:t>
            </w:r>
          </w:p>
          <w:p w:rsidR="00477B89" w:rsidRDefault="00477B89">
            <w:pPr>
              <w:pStyle w:val="ConsPlusNormal"/>
            </w:pPr>
            <w:r>
              <w:t>основные принципы построения экономической системы организации;</w:t>
            </w:r>
          </w:p>
          <w:p w:rsidR="00477B89" w:rsidRDefault="00477B89">
            <w:pPr>
              <w:pStyle w:val="ConsPlusNormal"/>
            </w:pPr>
            <w:r>
              <w:t>общую организацию производственного и технологического процессов;</w:t>
            </w:r>
          </w:p>
          <w:p w:rsidR="00477B89" w:rsidRDefault="00477B89">
            <w:pPr>
              <w:pStyle w:val="ConsPlusNormal"/>
            </w:pPr>
            <w:r>
              <w:t>основные технико-экономические показатели деятельности организации и методики их расчета;</w:t>
            </w:r>
          </w:p>
          <w:p w:rsidR="00477B89" w:rsidRDefault="00477B89">
            <w:pPr>
              <w:pStyle w:val="ConsPlusNormal"/>
            </w:pPr>
            <w:r>
              <w:t xml:space="preserve">методы управления основными и оборотными средствами и оценки эффективности их </w:t>
            </w:r>
            <w:r>
              <w:lastRenderedPageBreak/>
              <w:t>использования;</w:t>
            </w:r>
          </w:p>
          <w:p w:rsidR="00477B89" w:rsidRDefault="00477B89">
            <w:pPr>
              <w:pStyle w:val="ConsPlusNormal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477B89" w:rsidRDefault="00477B89">
            <w:pPr>
              <w:pStyle w:val="ConsPlusNormal"/>
            </w:pPr>
            <w:r>
              <w:t>способы экономии ресурсов, основные энерго- и материалосберегающие технологии;</w:t>
            </w:r>
          </w:p>
          <w:p w:rsidR="00477B89" w:rsidRDefault="00477B89">
            <w:pPr>
              <w:pStyle w:val="ConsPlusNormal"/>
            </w:pPr>
            <w:r>
              <w:t>механизмы ценообразования на продукцию (услуги);</w:t>
            </w:r>
          </w:p>
          <w:p w:rsidR="00477B89" w:rsidRDefault="00477B89">
            <w:pPr>
              <w:pStyle w:val="ConsPlusNormal"/>
            </w:pPr>
            <w:r>
              <w:t>формы оплаты труда;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ОП.07. Экономика отрасли и организации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использовать нормативные правовые акты, регламентирующие профессиональную деятельность;</w:t>
            </w:r>
          </w:p>
          <w:p w:rsidR="00477B89" w:rsidRDefault="00477B89">
            <w:pPr>
              <w:pStyle w:val="ConsPlusNormal"/>
            </w:pPr>
            <w:r>
              <w:t>защищать свои права в соответствии с действующими нормативными правовыми актами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 xml:space="preserve">основные положения </w:t>
            </w:r>
            <w:hyperlink r:id="rId12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477B89" w:rsidRDefault="00477B89">
            <w:pPr>
              <w:pStyle w:val="ConsPlusNormal"/>
            </w:pPr>
            <w:r>
              <w:t>права и свободы человека и гражданина, механизмы их реализации;</w:t>
            </w:r>
          </w:p>
          <w:p w:rsidR="00477B89" w:rsidRDefault="00477B89">
            <w:pPr>
              <w:pStyle w:val="ConsPlusNormal"/>
            </w:pPr>
            <w:r>
              <w:t>основы правового регулирования в сфере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законы и иные нормативные правовые акты, регулирующие правоотношения в процессе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права и обязанности работников в сфере профессиональной деятельности;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ОП.09. Правовые основы профессиональной деятельности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определять конкурентные преимущества организации (предприятия);</w:t>
            </w:r>
          </w:p>
          <w:p w:rsidR="00477B89" w:rsidRDefault="00477B89">
            <w:pPr>
              <w:pStyle w:val="ConsPlusNormal"/>
            </w:pPr>
            <w:r>
              <w:t xml:space="preserve">вносить предложения по усовершенствованию </w:t>
            </w:r>
            <w:r>
              <w:lastRenderedPageBreak/>
              <w:t>товаров и услуг, организации продаж;</w:t>
            </w:r>
          </w:p>
          <w:p w:rsidR="00477B89" w:rsidRDefault="00477B89">
            <w:pPr>
              <w:pStyle w:val="ConsPlusNormal"/>
            </w:pPr>
            <w:r>
              <w:t>составлять бизнес-план организации малого бизнеса;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характеристики организаций (предприятий) различных организационно-правовых форм;</w:t>
            </w:r>
          </w:p>
          <w:p w:rsidR="00477B89" w:rsidRDefault="00477B89">
            <w:pPr>
              <w:pStyle w:val="ConsPlusNormal"/>
            </w:pPr>
            <w:r>
              <w:t>порядок и способы организации продаж товаров и оказания услуг;</w:t>
            </w:r>
          </w:p>
          <w:p w:rsidR="00477B89" w:rsidRDefault="00477B89">
            <w:pPr>
              <w:pStyle w:val="ConsPlusNormal"/>
            </w:pPr>
            <w:r>
              <w:t>требования к бизнес-планам;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ОП.10. Правовые основы предпринимательской деятельности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      </w:r>
          </w:p>
          <w:p w:rsidR="00477B89" w:rsidRDefault="00477B89">
            <w:pPr>
              <w:pStyle w:val="ConsPlusNormal"/>
            </w:pPr>
            <w:r>
              <w:t>разъяснять подчиненным работникам (персоналу) содержание установленных требований охраны труда;</w:t>
            </w:r>
          </w:p>
          <w:p w:rsidR="00477B89" w:rsidRDefault="00477B89">
            <w:pPr>
              <w:pStyle w:val="ConsPlusNormal"/>
            </w:pPr>
            <w:r>
              <w:t>контролировать навыки, необходимые для достижения требуемого уровня безопасности труда;</w:t>
            </w:r>
          </w:p>
          <w:p w:rsidR="00477B89" w:rsidRDefault="00477B89">
            <w:pPr>
              <w:pStyle w:val="ConsPlusNormal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 xml:space="preserve">системы управления охраной труда в </w:t>
            </w:r>
            <w:r>
              <w:lastRenderedPageBreak/>
              <w:t>организации;</w:t>
            </w:r>
          </w:p>
          <w:p w:rsidR="00477B89" w:rsidRDefault="00477B89">
            <w:pPr>
              <w:pStyle w:val="ConsPlusNormal"/>
            </w:pPr>
            <w: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477B89" w:rsidRDefault="00477B89">
            <w:pPr>
              <w:pStyle w:val="ConsPlusNormal"/>
            </w:pPr>
            <w:r>
              <w:t>обязанности работников в области охраны труда;</w:t>
            </w:r>
          </w:p>
          <w:p w:rsidR="00477B89" w:rsidRDefault="00477B89">
            <w:pPr>
              <w:pStyle w:val="ConsPlusNormal"/>
            </w:pPr>
            <w: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477B89" w:rsidRDefault="00477B89">
            <w:pPr>
              <w:pStyle w:val="ConsPlusNormal"/>
            </w:pPr>
            <w:r>
              <w:t>возможных последствий несоблюдения технологических процессов и производственных инструкций подчиненными работниками (персоналом);</w:t>
            </w:r>
          </w:p>
          <w:p w:rsidR="00477B89" w:rsidRDefault="00477B89">
            <w:pPr>
              <w:pStyle w:val="ConsPlusNormal"/>
            </w:pPr>
            <w:r>
              <w:t>порядок и периодичность инструктирования подчиненных работников (персонала);</w:t>
            </w:r>
          </w:p>
          <w:p w:rsidR="00477B89" w:rsidRDefault="00477B89">
            <w:pPr>
              <w:pStyle w:val="ConsPlusNormal"/>
            </w:pPr>
            <w:r>
              <w:t>порядок хранения и использования средств коллективной и индивидуальной защиты;</w:t>
            </w:r>
          </w:p>
          <w:p w:rsidR="00477B89" w:rsidRDefault="00477B89">
            <w:pPr>
              <w:pStyle w:val="ConsPlusNormal"/>
            </w:pPr>
            <w:r>
              <w:t>порядок проведения аттестации рабочих мест по условиям труда, в том числе методику оценки условий труда и травмобезопасности;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ОП.11. Охрана труда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использовать в профессиональной деятельности документацию систем качества;</w:t>
            </w:r>
          </w:p>
          <w:p w:rsidR="00477B89" w:rsidRDefault="00477B89">
            <w:pPr>
              <w:pStyle w:val="ConsPlusNormal"/>
            </w:pPr>
            <w:r>
              <w:t>применять требования нормативных документов к основным видам продукции, услуг и процессов;</w:t>
            </w:r>
          </w:p>
          <w:p w:rsidR="00477B89" w:rsidRDefault="00477B89">
            <w:pPr>
              <w:pStyle w:val="ConsPlusNormal"/>
            </w:pPr>
            <w:r>
              <w:t>оформлять документацию в соответствии с действующей нормативной базой;</w:t>
            </w:r>
          </w:p>
          <w:p w:rsidR="00477B89" w:rsidRDefault="00477B89">
            <w:pPr>
              <w:pStyle w:val="ConsPlusNormal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 xml:space="preserve">основные понятия управления качеством в соответствии с действующими национальными и </w:t>
            </w:r>
            <w:r>
              <w:lastRenderedPageBreak/>
              <w:t>международными стандартами;</w:t>
            </w:r>
          </w:p>
          <w:p w:rsidR="00477B89" w:rsidRDefault="00477B89">
            <w:pPr>
              <w:pStyle w:val="ConsPlusNormal"/>
            </w:pPr>
            <w:r>
              <w:t>сущность основных систем управления качеством;</w:t>
            </w:r>
          </w:p>
          <w:p w:rsidR="00477B89" w:rsidRDefault="00477B89">
            <w:pPr>
              <w:pStyle w:val="ConsPlusNormal"/>
            </w:pPr>
            <w:r>
              <w:t>основные принципы организации, координации и регулирования процесса управления качеством;</w:t>
            </w:r>
          </w:p>
          <w:p w:rsidR="00477B89" w:rsidRDefault="00477B89">
            <w:pPr>
              <w:pStyle w:val="ConsPlusNormal"/>
            </w:pPr>
            <w:r>
              <w:t>задачи стандартизации, ее экономическую эффективность;</w:t>
            </w:r>
          </w:p>
          <w:p w:rsidR="00477B89" w:rsidRDefault="00477B89">
            <w:pPr>
              <w:pStyle w:val="ConsPlusNormal"/>
            </w:pPr>
            <w:r>
              <w:t>основные положения Государственной системы стандартизации Российской Федерации и системы международных стандартов;</w:t>
            </w:r>
          </w:p>
          <w:p w:rsidR="00477B89" w:rsidRDefault="00477B89">
            <w:pPr>
              <w:pStyle w:val="ConsPlusNormal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477B89" w:rsidRDefault="00477B89">
            <w:pPr>
              <w:pStyle w:val="ConsPlusNormal"/>
            </w:pPr>
            <w:r>
              <w:t>формы подтверждения качества;</w:t>
            </w:r>
          </w:p>
          <w:p w:rsidR="00477B89" w:rsidRDefault="00477B89">
            <w:pPr>
              <w:pStyle w:val="ConsPlusNormal"/>
            </w:pPr>
            <w:r>
              <w:t>примеры отечественной и международной практики подтверждения качества;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ОП.12. Управление качеством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определять состав трудовых ресурсов организации;</w:t>
            </w:r>
          </w:p>
          <w:p w:rsidR="00477B89" w:rsidRDefault="00477B89">
            <w:pPr>
              <w:pStyle w:val="ConsPlusNormal"/>
            </w:pPr>
            <w:r>
              <w:t>планировать и организовывать работу коллектива исполнителей;</w:t>
            </w:r>
          </w:p>
          <w:p w:rsidR="00477B89" w:rsidRDefault="00477B89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 и др.;</w:t>
            </w:r>
          </w:p>
          <w:p w:rsidR="00477B89" w:rsidRDefault="00477B89">
            <w:pPr>
              <w:pStyle w:val="ConsPlusNormal"/>
            </w:pPr>
            <w:r>
              <w:t>применять в профессиональной деятельности техники и приемы делового и управленческого общения;</w:t>
            </w:r>
          </w:p>
          <w:p w:rsidR="00477B89" w:rsidRDefault="00477B89">
            <w:pPr>
              <w:pStyle w:val="ConsPlusNormal"/>
            </w:pPr>
            <w:r>
              <w:t>организовывать деловое общение подчиненных;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основные подходы к управлению персоналом;</w:t>
            </w:r>
          </w:p>
          <w:p w:rsidR="00477B89" w:rsidRDefault="00477B89">
            <w:pPr>
              <w:pStyle w:val="ConsPlusNormal"/>
            </w:pPr>
            <w:r>
              <w:t>типы кадровой политики;</w:t>
            </w:r>
          </w:p>
          <w:p w:rsidR="00477B89" w:rsidRDefault="00477B89">
            <w:pPr>
              <w:pStyle w:val="ConsPlusNormal"/>
            </w:pPr>
            <w:r>
              <w:t>методы подбора кадрового состава;</w:t>
            </w:r>
          </w:p>
          <w:p w:rsidR="00477B89" w:rsidRDefault="00477B89">
            <w:pPr>
              <w:pStyle w:val="ConsPlusNormal"/>
            </w:pPr>
            <w:r>
              <w:t xml:space="preserve">методы обеспечения оптимального </w:t>
            </w:r>
            <w:r>
              <w:lastRenderedPageBreak/>
              <w:t>функционирования персонала;</w:t>
            </w:r>
          </w:p>
          <w:p w:rsidR="00477B89" w:rsidRDefault="00477B89">
            <w:pPr>
              <w:pStyle w:val="ConsPlusNormal"/>
            </w:pPr>
            <w:r>
              <w:t>характеристики внешней и внутренней среды организации;</w:t>
            </w:r>
          </w:p>
          <w:p w:rsidR="00477B89" w:rsidRDefault="00477B89">
            <w:pPr>
              <w:pStyle w:val="ConsPlusNormal"/>
            </w:pPr>
            <w:r>
              <w:t>стили управления, виды коммуникации;</w:t>
            </w:r>
          </w:p>
          <w:p w:rsidR="00477B89" w:rsidRDefault="00477B89">
            <w:pPr>
              <w:pStyle w:val="ConsPlusNormal"/>
            </w:pPr>
            <w:r>
              <w:t>принципы делового общения в коллективе;</w:t>
            </w:r>
          </w:p>
          <w:p w:rsidR="00477B89" w:rsidRDefault="00477B89">
            <w:pPr>
              <w:pStyle w:val="ConsPlusNormal"/>
            </w:pPr>
            <w:r>
              <w:t>этические нормы взаимоотношений с коллегами, партнерами, клиентами;</w:t>
            </w:r>
          </w:p>
          <w:p w:rsidR="00477B89" w:rsidRDefault="00477B89">
            <w:pPr>
              <w:pStyle w:val="ConsPlusNormal"/>
            </w:pPr>
            <w:r>
              <w:t>формы обучения персонала;</w:t>
            </w:r>
          </w:p>
          <w:p w:rsidR="00477B89" w:rsidRDefault="00477B89">
            <w:pPr>
              <w:pStyle w:val="ConsPlusNormal"/>
            </w:pPr>
            <w:r>
              <w:t>источники, причины, виды и способы разрешения конфликтов;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ОП.13. Управление персоналом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4.1 - 4.7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477B89" w:rsidRDefault="00477B89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477B89" w:rsidRDefault="00477B89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477B89" w:rsidRDefault="00477B89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477B89" w:rsidRDefault="00477B89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477B89" w:rsidRDefault="00477B89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477B89" w:rsidRDefault="00477B89">
            <w:pPr>
              <w:pStyle w:val="ConsPlusNormal"/>
            </w:pPr>
            <w:r>
              <w:lastRenderedPageBreak/>
              <w:t>оказывать первую помощь пострадавшим;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477B89" w:rsidRDefault="00477B89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477B89" w:rsidRDefault="00477B89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477B89" w:rsidRDefault="00477B89">
            <w:pPr>
              <w:pStyle w:val="ConsPlusNormal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477B89" w:rsidRDefault="00477B89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477B89" w:rsidRDefault="00477B89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477B89" w:rsidRDefault="00477B89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477B89" w:rsidRDefault="00477B89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477B89" w:rsidRDefault="00477B89">
            <w:pPr>
              <w:pStyle w:val="ConsPlusNormal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ОП.14. Безопасность жизнедеятельности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  <w:vMerge w:val="restart"/>
          </w:tcPr>
          <w:p w:rsidR="00477B89" w:rsidRDefault="00477B89">
            <w:pPr>
              <w:pStyle w:val="ConsPlusNormal"/>
            </w:pPr>
            <w:r>
              <w:t>ПМ.01</w:t>
            </w:r>
          </w:p>
        </w:tc>
        <w:tc>
          <w:tcPr>
            <w:tcW w:w="4860" w:type="dxa"/>
            <w:vMerge w:val="restart"/>
          </w:tcPr>
          <w:p w:rsidR="00477B89" w:rsidRDefault="00477B89">
            <w:pPr>
              <w:pStyle w:val="ConsPlusNormal"/>
            </w:pPr>
            <w:r>
              <w:t>Монтаж, наладка и эксплуатация электрооборудования (в т.ч. электроосвещения), автоматизация сельскохозяйственных предприятий</w:t>
            </w:r>
          </w:p>
          <w:p w:rsidR="00477B89" w:rsidRDefault="00477B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77B89" w:rsidRDefault="00477B89">
            <w:pPr>
              <w:pStyle w:val="ConsPlusNormal"/>
            </w:pPr>
            <w:r>
              <w:t>иметь практический опыт:</w:t>
            </w:r>
          </w:p>
          <w:p w:rsidR="00477B89" w:rsidRDefault="00477B89">
            <w:pPr>
              <w:pStyle w:val="ConsPlusNormal"/>
            </w:pPr>
            <w:r>
              <w:t>монтажа и наладки электрооборудования сельскохозяйственных предприятий;</w:t>
            </w:r>
          </w:p>
          <w:p w:rsidR="00477B89" w:rsidRDefault="00477B89">
            <w:pPr>
              <w:pStyle w:val="ConsPlusNormal"/>
            </w:pPr>
            <w:r>
              <w:t>эксплуатации электрооборудования сельскохозяйственных предприятий;</w:t>
            </w:r>
          </w:p>
          <w:p w:rsidR="00477B89" w:rsidRDefault="00477B89">
            <w:pPr>
              <w:pStyle w:val="ConsPlusNormal"/>
            </w:pPr>
            <w:r>
              <w:t>монтажа, наладки и эксплуатации систем централизованного контроля и автоматизированного управления технологическими процессами сельскохозяйственного производства;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производить монтаж и наладку приборов освещения, сигнализации, контрольно-измерительных приборов, звуковой сигнализации и предохранителей в тракторах, автомобилях и сельскохозяйственной технике;</w:t>
            </w:r>
          </w:p>
          <w:p w:rsidR="00477B89" w:rsidRDefault="00477B89">
            <w:pPr>
              <w:pStyle w:val="ConsPlusNormal"/>
            </w:pPr>
            <w:r>
              <w:t>подбирать электропривод для основных сельскохозяйственных машин и установок;</w:t>
            </w:r>
          </w:p>
          <w:p w:rsidR="00477B89" w:rsidRDefault="00477B89">
            <w:pPr>
              <w:pStyle w:val="ConsPlusNormal"/>
            </w:pPr>
            <w:r>
              <w:t>производить монтаж и наладку элементов систем централизованного контроля и автоматизированного управления технологическими процессами сельскохозяйственного производства;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 xml:space="preserve">основные средства и способы механизации производственных процессов в растениеводстве </w:t>
            </w:r>
            <w:r>
              <w:lastRenderedPageBreak/>
              <w:t>и животноводстве;</w:t>
            </w:r>
          </w:p>
          <w:p w:rsidR="00477B89" w:rsidRDefault="00477B89">
            <w:pPr>
              <w:pStyle w:val="ConsPlusNormal"/>
            </w:pPr>
            <w:r>
              <w:t>принцип действия и особенности работы электропривода в условиях сельскохозяйственного производства;</w:t>
            </w:r>
          </w:p>
          <w:p w:rsidR="00477B89" w:rsidRDefault="00477B89">
            <w:pPr>
              <w:pStyle w:val="ConsPlusNormal"/>
            </w:pPr>
            <w:r>
              <w:t>назначение светотехнических и электротехнологических установок;</w:t>
            </w:r>
          </w:p>
          <w:p w:rsidR="00477B89" w:rsidRDefault="00477B89">
            <w:pPr>
              <w:pStyle w:val="ConsPlusNormal"/>
            </w:pPr>
            <w:r>
              <w:t>технологические основы автоматизации и систему централизованного контроля и автоматизированного управления технологическими процессами сельскохозяйственного производства.</w:t>
            </w:r>
          </w:p>
        </w:tc>
        <w:tc>
          <w:tcPr>
            <w:tcW w:w="180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bottom w:val="nil"/>
            </w:tcBorders>
          </w:tcPr>
          <w:p w:rsidR="00477B89" w:rsidRDefault="00477B89">
            <w:pPr>
              <w:pStyle w:val="ConsPlusNormal"/>
            </w:pPr>
            <w:r>
              <w:t>МДК.01.01. Монтаж, наладка и эксплуатация электрооборудования сельскохозяйственных предприятий</w:t>
            </w:r>
          </w:p>
        </w:tc>
        <w:tc>
          <w:tcPr>
            <w:tcW w:w="1440" w:type="dxa"/>
            <w:vMerge w:val="restart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1.1 - 1.5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80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6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980" w:type="dxa"/>
            <w:tcBorders>
              <w:top w:val="nil"/>
            </w:tcBorders>
          </w:tcPr>
          <w:p w:rsidR="00477B89" w:rsidRDefault="00477B89">
            <w:pPr>
              <w:pStyle w:val="ConsPlusNormal"/>
            </w:pPr>
            <w:r>
              <w:t>МДК.01.02. Системы автоматизации сельскохозяйственных предприятий</w:t>
            </w:r>
          </w:p>
        </w:tc>
        <w:tc>
          <w:tcPr>
            <w:tcW w:w="1440" w:type="dxa"/>
            <w:vMerge/>
          </w:tcPr>
          <w:p w:rsidR="00477B89" w:rsidRDefault="00477B89">
            <w:pPr>
              <w:pStyle w:val="ConsPlusNormal"/>
            </w:pPr>
          </w:p>
        </w:tc>
      </w:tr>
      <w:tr w:rsidR="00477B89">
        <w:tc>
          <w:tcPr>
            <w:tcW w:w="1320" w:type="dxa"/>
            <w:vMerge w:val="restart"/>
          </w:tcPr>
          <w:p w:rsidR="00477B89" w:rsidRDefault="00477B89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860" w:type="dxa"/>
            <w:vMerge w:val="restart"/>
          </w:tcPr>
          <w:p w:rsidR="00477B89" w:rsidRDefault="00477B89">
            <w:pPr>
              <w:pStyle w:val="ConsPlusNormal"/>
            </w:pPr>
            <w:r>
              <w:t>Обеспечение электроснабжения сельскохозяйственных предприятий</w:t>
            </w:r>
          </w:p>
          <w:p w:rsidR="00477B89" w:rsidRDefault="00477B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77B89" w:rsidRDefault="00477B89">
            <w:pPr>
              <w:pStyle w:val="ConsPlusNormal"/>
            </w:pPr>
            <w:r>
              <w:t>иметь практический опыт:</w:t>
            </w:r>
          </w:p>
          <w:p w:rsidR="00477B89" w:rsidRDefault="00477B89">
            <w:pPr>
              <w:pStyle w:val="ConsPlusNormal"/>
            </w:pPr>
            <w:r>
              <w:t>участия в монтаже воздушных линий электропередач и трансформаторных подстанций;</w:t>
            </w:r>
          </w:p>
          <w:p w:rsidR="00477B89" w:rsidRDefault="00477B89">
            <w:pPr>
              <w:pStyle w:val="ConsPlusNormal"/>
            </w:pPr>
            <w:r>
              <w:t>технического обслуживания систем электроснабжения сельскохозяйственных предприятий;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рассчитывать нагрузки и потери энергии в электрических сетях;</w:t>
            </w:r>
          </w:p>
          <w:p w:rsidR="00477B89" w:rsidRDefault="00477B89">
            <w:pPr>
              <w:pStyle w:val="ConsPlusNormal"/>
            </w:pPr>
            <w:r>
              <w:t>рассчитывать разомкнутые и замкнутые сети, токи короткого замыкания, заземляющие устройства;</w:t>
            </w:r>
          </w:p>
          <w:p w:rsidR="00477B89" w:rsidRDefault="00477B89">
            <w:pPr>
              <w:pStyle w:val="ConsPlusNormal"/>
            </w:pPr>
            <w:r>
              <w:t>безопасно выполнять монтажные работы, в том числе на высоте;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сведения о производстве, передаче и распределении электрической энергии;</w:t>
            </w:r>
          </w:p>
          <w:p w:rsidR="00477B89" w:rsidRDefault="00477B89">
            <w:pPr>
              <w:pStyle w:val="ConsPlusNormal"/>
            </w:pPr>
            <w:r>
              <w:lastRenderedPageBreak/>
              <w:t>технические характеристики проводов, кабелей и методику их выбора для внутренних проводок и кабельных линий;</w:t>
            </w:r>
          </w:p>
          <w:p w:rsidR="00477B89" w:rsidRDefault="00477B89">
            <w:pPr>
              <w:pStyle w:val="ConsPlusNormal"/>
            </w:pPr>
            <w:r>
              <w:t>методику выбора схем типовых районных и потребительских трансформаторных подстанций, схем защиты высоковольтных и низковольтных линий;</w:t>
            </w:r>
          </w:p>
          <w:p w:rsidR="00477B89" w:rsidRDefault="00477B89">
            <w:pPr>
              <w:pStyle w:val="ConsPlusNormal"/>
            </w:pPr>
            <w:r>
              <w:t>правила утилизации и ликвидации отходов электрического хозяйства.</w:t>
            </w:r>
          </w:p>
        </w:tc>
        <w:tc>
          <w:tcPr>
            <w:tcW w:w="180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bottom w:val="nil"/>
            </w:tcBorders>
          </w:tcPr>
          <w:p w:rsidR="00477B89" w:rsidRDefault="00477B89">
            <w:pPr>
              <w:pStyle w:val="ConsPlusNormal"/>
            </w:pPr>
            <w:r>
              <w:t>МДК.02.01. Монтаж воздушных линий электропередач и трансформаторных подстанций</w:t>
            </w:r>
          </w:p>
        </w:tc>
        <w:tc>
          <w:tcPr>
            <w:tcW w:w="1440" w:type="dxa"/>
            <w:vMerge w:val="restart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2.1 - 2.4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80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6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980" w:type="dxa"/>
            <w:tcBorders>
              <w:top w:val="nil"/>
            </w:tcBorders>
          </w:tcPr>
          <w:p w:rsidR="00477B89" w:rsidRDefault="00477B89">
            <w:pPr>
              <w:pStyle w:val="ConsPlusNormal"/>
            </w:pPr>
            <w:r>
              <w:t>МДК.02.02. Эксплуатация систем электроснабжения сельскохозяйственных предприятий</w:t>
            </w:r>
          </w:p>
        </w:tc>
        <w:tc>
          <w:tcPr>
            <w:tcW w:w="1440" w:type="dxa"/>
            <w:vMerge/>
          </w:tcPr>
          <w:p w:rsidR="00477B89" w:rsidRDefault="00477B89">
            <w:pPr>
              <w:pStyle w:val="ConsPlusNormal"/>
            </w:pPr>
          </w:p>
        </w:tc>
      </w:tr>
      <w:tr w:rsidR="00477B89">
        <w:tc>
          <w:tcPr>
            <w:tcW w:w="1320" w:type="dxa"/>
            <w:vMerge w:val="restart"/>
          </w:tcPr>
          <w:p w:rsidR="00477B89" w:rsidRDefault="00477B89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860" w:type="dxa"/>
            <w:vMerge w:val="restart"/>
          </w:tcPr>
          <w:p w:rsidR="00477B89" w:rsidRDefault="00477B89">
            <w:pPr>
              <w:pStyle w:val="ConsPlusNormal"/>
            </w:pPr>
            <w:r>
              <w:t>Техническое обслуживание, диагностирование неисправностей и ремонт электрооборудования и автоматизированных систем сельскохозяйственной техники</w:t>
            </w:r>
          </w:p>
          <w:p w:rsidR="00477B89" w:rsidRDefault="00477B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77B89" w:rsidRDefault="00477B89">
            <w:pPr>
              <w:pStyle w:val="ConsPlusNormal"/>
            </w:pPr>
            <w:r>
              <w:t>иметь практический опыт:</w:t>
            </w:r>
          </w:p>
          <w:p w:rsidR="00477B89" w:rsidRDefault="00477B89">
            <w:pPr>
              <w:pStyle w:val="ConsPlusNormal"/>
            </w:pPr>
            <w:r>
              <w:t>эксплуатации и ремонта электротехнических изделий, используемых в сельскохозяйственном производстве;</w:t>
            </w:r>
          </w:p>
          <w:p w:rsidR="00477B89" w:rsidRDefault="00477B89">
            <w:pPr>
              <w:pStyle w:val="ConsPlusNormal"/>
            </w:pPr>
            <w:r>
              <w:t>технического обслуживания и ремонта автоматизированных систем сельскохозяйственной техники;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t>использовать электрические машины и аппараты;</w:t>
            </w:r>
          </w:p>
          <w:p w:rsidR="00477B89" w:rsidRDefault="00477B89">
            <w:pPr>
              <w:pStyle w:val="ConsPlusNormal"/>
            </w:pPr>
            <w:r>
              <w:t>использовать средства автоматики;</w:t>
            </w:r>
          </w:p>
          <w:p w:rsidR="00477B89" w:rsidRDefault="00477B89">
            <w:pPr>
              <w:pStyle w:val="ConsPlusNormal"/>
            </w:pPr>
            <w:r>
              <w:t>проводить техническое обслуживание и ремонт типовых районных и потребительских трансформаторных подстанций, схем защиты высоковольтных и низковольтных линий;</w:t>
            </w:r>
          </w:p>
          <w:p w:rsidR="00477B89" w:rsidRDefault="00477B89">
            <w:pPr>
              <w:pStyle w:val="ConsPlusNormal"/>
            </w:pPr>
            <w:r>
              <w:t>осуществлять надзор и контроль за состоянием и эксплуатацией светотехнических и электротехнологических установок;</w:t>
            </w:r>
          </w:p>
          <w:p w:rsidR="00477B89" w:rsidRDefault="00477B89">
            <w:pPr>
              <w:pStyle w:val="ConsPlusNormal"/>
            </w:pPr>
            <w:r>
              <w:t xml:space="preserve">осуществлять техническое обслуживание и </w:t>
            </w:r>
            <w:r>
              <w:lastRenderedPageBreak/>
              <w:t>ремонт автоматизированной системы технологических процессов, систем автоматического управления, электрооборудования и средств автоматизации сельского хозяйства;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назначение, устройство, принцип работы машин постоянного тока, трансформаторов, асинхронных машин и машин специального назначения;</w:t>
            </w:r>
          </w:p>
          <w:p w:rsidR="00477B89" w:rsidRDefault="00477B89">
            <w:pPr>
              <w:pStyle w:val="ConsPlusNormal"/>
            </w:pPr>
            <w:r>
              <w:t>элементы и системы автоматики и телемеханики, методы анализа и оценки их надежности и технико-экономической эффективности;</w:t>
            </w:r>
          </w:p>
          <w:p w:rsidR="00477B89" w:rsidRDefault="00477B89">
            <w:pPr>
              <w:pStyle w:val="ConsPlusNormal"/>
            </w:pPr>
            <w:r>
              <w:t>систему эксплуатации, методы и технологию наладки, ремонта и повышения надежности электрооборудования и средств автоматизации сельскохозяйственного производства.</w:t>
            </w:r>
          </w:p>
        </w:tc>
        <w:tc>
          <w:tcPr>
            <w:tcW w:w="180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bottom w:val="nil"/>
            </w:tcBorders>
          </w:tcPr>
          <w:p w:rsidR="00477B89" w:rsidRDefault="00477B89">
            <w:pPr>
              <w:pStyle w:val="ConsPlusNormal"/>
            </w:pPr>
            <w:r>
              <w:t>МДК.03.01. Эксплуатация и ремонт электротехнических изделий</w:t>
            </w:r>
          </w:p>
        </w:tc>
        <w:tc>
          <w:tcPr>
            <w:tcW w:w="1440" w:type="dxa"/>
            <w:vMerge w:val="restart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3.1 - 3.5</w:t>
            </w:r>
          </w:p>
        </w:tc>
      </w:tr>
      <w:tr w:rsidR="00477B89">
        <w:tc>
          <w:tcPr>
            <w:tcW w:w="13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486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80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6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980" w:type="dxa"/>
            <w:tcBorders>
              <w:top w:val="nil"/>
            </w:tcBorders>
          </w:tcPr>
          <w:p w:rsidR="00477B89" w:rsidRDefault="00477B89">
            <w:pPr>
              <w:pStyle w:val="ConsPlusNormal"/>
            </w:pPr>
            <w:r>
              <w:t>МДК.03.02. Техническое обслуживание и ремонт автоматизированных систем сельскохозяйственной техники</w:t>
            </w:r>
          </w:p>
        </w:tc>
        <w:tc>
          <w:tcPr>
            <w:tcW w:w="1440" w:type="dxa"/>
            <w:vMerge/>
          </w:tcPr>
          <w:p w:rsidR="00477B89" w:rsidRDefault="00477B89">
            <w:pPr>
              <w:pStyle w:val="ConsPlusNormal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Управление работами и деятельностью по оказанию услуг в области электрического хозяйства сельскохозяйственных потребителей и автоматизированных систем сельскохозяйственной техники</w:t>
            </w:r>
          </w:p>
          <w:p w:rsidR="00477B89" w:rsidRDefault="00477B8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477B89" w:rsidRDefault="00477B89">
            <w:pPr>
              <w:pStyle w:val="ConsPlusNormal"/>
            </w:pPr>
            <w:r>
              <w:t>иметь практический опыт:</w:t>
            </w:r>
          </w:p>
          <w:p w:rsidR="00477B89" w:rsidRDefault="00477B89">
            <w:pPr>
              <w:pStyle w:val="ConsPlusNormal"/>
            </w:pPr>
            <w:r>
              <w:t>планирования и анализа производственных показателей электрического хозяйства сельскохозяйственных потребителей и автоматизированных систем сельскохозяйственной техники;</w:t>
            </w:r>
          </w:p>
          <w:p w:rsidR="00477B89" w:rsidRDefault="00477B89">
            <w:pPr>
              <w:pStyle w:val="ConsPlusNormal"/>
            </w:pPr>
            <w:r>
              <w:t>участия в управлении трудовым коллективом;</w:t>
            </w:r>
          </w:p>
          <w:p w:rsidR="00477B89" w:rsidRDefault="00477B89">
            <w:pPr>
              <w:pStyle w:val="ConsPlusNormal"/>
            </w:pPr>
            <w:r>
              <w:t>ведения документации установленного образца;</w:t>
            </w:r>
          </w:p>
          <w:p w:rsidR="00477B89" w:rsidRDefault="00477B89">
            <w:pPr>
              <w:pStyle w:val="ConsPlusNormal"/>
            </w:pPr>
            <w:r>
              <w:t>уметь:</w:t>
            </w:r>
          </w:p>
          <w:p w:rsidR="00477B89" w:rsidRDefault="00477B89">
            <w:pPr>
              <w:pStyle w:val="ConsPlusNormal"/>
            </w:pPr>
            <w:r>
              <w:lastRenderedPageBreak/>
              <w:t>анализировать состояние рынка продукции и услуг в области электрического хозяйства сельскохозяйственных потребителей и автоматизированных систем сельскохозяйственной техники;</w:t>
            </w:r>
          </w:p>
          <w:p w:rsidR="00477B89" w:rsidRDefault="00477B89">
            <w:pPr>
              <w:pStyle w:val="ConsPlusNormal"/>
            </w:pPr>
            <w:r>
              <w:t>планировать работу структурного подразделения предприятия отрасли и малого предприятия;</w:t>
            </w:r>
          </w:p>
          <w:p w:rsidR="00477B89" w:rsidRDefault="00477B89">
            <w:pPr>
              <w:pStyle w:val="ConsPlusNormal"/>
            </w:pPr>
            <w:r>
              <w:t>рассчитывать по принятой методике основные производственные показатели электрического хозяйства сельскохозяйственных потребителей и автоматизированных систем сельскохозяйственной техники;</w:t>
            </w:r>
          </w:p>
          <w:p w:rsidR="00477B89" w:rsidRDefault="00477B89">
            <w:pPr>
              <w:pStyle w:val="ConsPlusNormal"/>
            </w:pPr>
            <w:r>
              <w:t>рассчитывать экологический риск и оценивать ущерб, причиняемый окружающей среде при выполнении работ и оказании услуг в области профессиональной деятельности;</w:t>
            </w:r>
          </w:p>
          <w:p w:rsidR="00477B89" w:rsidRDefault="00477B89">
            <w:pPr>
              <w:pStyle w:val="ConsPlusNormal"/>
            </w:pPr>
            <w:r>
              <w:t>инструктировать и контролировать исполнителей на всех стадиях работ;</w:t>
            </w:r>
          </w:p>
          <w:p w:rsidR="00477B89" w:rsidRDefault="00477B89">
            <w:pPr>
              <w:pStyle w:val="ConsPlusNormal"/>
            </w:pPr>
            <w:r>
              <w:t>разрабатывать и осуществлять мероприятия по мотивации и стимулированию персонала;</w:t>
            </w:r>
          </w:p>
          <w:p w:rsidR="00477B89" w:rsidRDefault="00477B89">
            <w:pPr>
              <w:pStyle w:val="ConsPlusNormal"/>
            </w:pPr>
            <w:r>
              <w:t>оценивать качество выполняемых работ;</w:t>
            </w:r>
          </w:p>
          <w:p w:rsidR="00477B89" w:rsidRDefault="00477B89">
            <w:pPr>
              <w:pStyle w:val="ConsPlusNormal"/>
            </w:pPr>
            <w:r>
              <w:t>знать:</w:t>
            </w:r>
          </w:p>
          <w:p w:rsidR="00477B89" w:rsidRDefault="00477B89">
            <w:pPr>
              <w:pStyle w:val="ConsPlusNormal"/>
            </w:pPr>
            <w:r>
              <w:t>характеристики рынка продукции и услуг в области электрического хозяйства сельскохозяйственных потребителей и автоматизированных систем сельскохозяйственной техники;</w:t>
            </w:r>
          </w:p>
          <w:p w:rsidR="00477B89" w:rsidRDefault="00477B89">
            <w:pPr>
              <w:pStyle w:val="ConsPlusNormal"/>
            </w:pPr>
            <w:r>
              <w:t>организацию производственных и технологических процессов электроснабжения и обеспечения работоспособности электрического хозяйства сельскохозяйственных потребителей и автоматизированных систем сельскохозяйственной техники;</w:t>
            </w:r>
          </w:p>
          <w:p w:rsidR="00477B89" w:rsidRDefault="00477B89">
            <w:pPr>
              <w:pStyle w:val="ConsPlusNormal"/>
            </w:pPr>
            <w:r>
              <w:lastRenderedPageBreak/>
              <w:t>структуру организации (предприятия) и руководимого подразделения;</w:t>
            </w:r>
          </w:p>
          <w:p w:rsidR="00477B89" w:rsidRDefault="00477B89">
            <w:pPr>
              <w:pStyle w:val="ConsPlusNormal"/>
            </w:pPr>
            <w:r>
              <w:t>характер взаимодействия с другими подразделениями;</w:t>
            </w:r>
          </w:p>
          <w:p w:rsidR="00477B89" w:rsidRDefault="00477B89">
            <w:pPr>
              <w:pStyle w:val="ConsPlusNormal"/>
            </w:pPr>
            <w:r>
              <w:t>функциональные обязанности работников и руководителей;</w:t>
            </w:r>
          </w:p>
          <w:p w:rsidR="00477B89" w:rsidRDefault="00477B89">
            <w:pPr>
              <w:pStyle w:val="ConsPlusNormal"/>
            </w:pPr>
            <w:r>
              <w:t>основные перспективы развития малого бизнеса в отрасли;</w:t>
            </w:r>
          </w:p>
          <w:p w:rsidR="00477B89" w:rsidRDefault="00477B89">
            <w:pPr>
              <w:pStyle w:val="ConsPlusNormal"/>
            </w:pPr>
            <w:r>
              <w:t>особенности структуры и функционирования малого предприятия;</w:t>
            </w:r>
          </w:p>
          <w:p w:rsidR="00477B89" w:rsidRDefault="00477B89">
            <w:pPr>
              <w:pStyle w:val="ConsPlusNormal"/>
            </w:pPr>
            <w:r>
              <w:t>производственные показатели электрического хозяйства сельскохозяйственных потребителей и автоматизированных систем сельскохозяйственной техники;</w:t>
            </w:r>
          </w:p>
          <w:p w:rsidR="00477B89" w:rsidRDefault="00477B89">
            <w:pPr>
              <w:pStyle w:val="ConsPlusNormal"/>
            </w:pPr>
            <w:r>
              <w:t>методы планирования, контроля и оценки работ исполнителей;</w:t>
            </w:r>
          </w:p>
          <w:p w:rsidR="00477B89" w:rsidRDefault="00477B89">
            <w:pPr>
              <w:pStyle w:val="ConsPlusNormal"/>
            </w:pPr>
            <w:r>
              <w:t>виды, формы и методы мотивации персонала, в т.ч. материальное и нематериальное стимулирование работников;</w:t>
            </w:r>
          </w:p>
          <w:p w:rsidR="00477B89" w:rsidRDefault="00477B89">
            <w:pPr>
              <w:pStyle w:val="ConsPlusNormal"/>
            </w:pPr>
            <w:r>
              <w:t>методы оценивания качества выполняемых работ;</w:t>
            </w:r>
          </w:p>
          <w:p w:rsidR="00477B89" w:rsidRDefault="00477B89">
            <w:pPr>
              <w:pStyle w:val="ConsPlusNormal"/>
            </w:pPr>
            <w:r>
              <w:t>правила первичного документооборота, учета и отчетности.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</w:pPr>
            <w:r>
              <w:t>МДК.04.01. Управление структурным подразделением организации (предприятия) и малым предприятием</w:t>
            </w:r>
          </w:p>
        </w:tc>
        <w:tc>
          <w:tcPr>
            <w:tcW w:w="1440" w:type="dxa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t>ПК 4.1 - 4.7</w:t>
            </w: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Вариативная часть учебных циклов ППССЗ</w:t>
            </w:r>
          </w:p>
          <w:p w:rsidR="00477B89" w:rsidRDefault="00477B89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6318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center"/>
            </w:pPr>
            <w:r>
              <w:t>4212</w:t>
            </w: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УП.00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00" w:type="dxa"/>
            <w:vMerge w:val="restart"/>
            <w:vAlign w:val="center"/>
          </w:tcPr>
          <w:p w:rsidR="00477B89" w:rsidRDefault="00477B89">
            <w:pPr>
              <w:pStyle w:val="ConsPlusNormal"/>
              <w:jc w:val="center"/>
            </w:pPr>
            <w:r>
              <w:t>31 нед.</w:t>
            </w:r>
          </w:p>
        </w:tc>
        <w:tc>
          <w:tcPr>
            <w:tcW w:w="1620" w:type="dxa"/>
            <w:vMerge w:val="restart"/>
            <w:vAlign w:val="center"/>
          </w:tcPr>
          <w:p w:rsidR="00477B89" w:rsidRDefault="00477B89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1980" w:type="dxa"/>
            <w:vMerge w:val="restart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</w:tcPr>
          <w:p w:rsidR="00477B89" w:rsidRDefault="00477B89">
            <w:pPr>
              <w:pStyle w:val="ConsPlusNormal"/>
            </w:pPr>
            <w:r>
              <w:t>ОК 1 - 9</w:t>
            </w:r>
          </w:p>
          <w:p w:rsidR="00477B89" w:rsidRDefault="00477B89">
            <w:pPr>
              <w:pStyle w:val="ConsPlusNormal"/>
            </w:pPr>
            <w:r>
              <w:lastRenderedPageBreak/>
              <w:t>ПК 1.1 - 1.5,</w:t>
            </w:r>
          </w:p>
          <w:p w:rsidR="00477B89" w:rsidRDefault="00477B89">
            <w:pPr>
              <w:pStyle w:val="ConsPlusNormal"/>
            </w:pPr>
            <w:r>
              <w:t>2.1 - 2.4,</w:t>
            </w:r>
          </w:p>
          <w:p w:rsidR="00477B89" w:rsidRDefault="00477B89">
            <w:pPr>
              <w:pStyle w:val="ConsPlusNormal"/>
            </w:pPr>
            <w:r>
              <w:t>3.1 - 3.5,</w:t>
            </w:r>
          </w:p>
          <w:p w:rsidR="00477B89" w:rsidRDefault="00477B89">
            <w:pPr>
              <w:pStyle w:val="ConsPlusNormal"/>
            </w:pPr>
            <w:r>
              <w:t>4.1 - 4.7</w:t>
            </w: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lastRenderedPageBreak/>
              <w:t>ПП.00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0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62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980" w:type="dxa"/>
            <w:vMerge/>
          </w:tcPr>
          <w:p w:rsidR="00477B89" w:rsidRDefault="00477B89">
            <w:pPr>
              <w:pStyle w:val="ConsPlusNormal"/>
            </w:pPr>
          </w:p>
        </w:tc>
        <w:tc>
          <w:tcPr>
            <w:tcW w:w="1440" w:type="dxa"/>
            <w:vMerge/>
          </w:tcPr>
          <w:p w:rsidR="00477B89" w:rsidRDefault="00477B89">
            <w:pPr>
              <w:pStyle w:val="ConsPlusNormal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lastRenderedPageBreak/>
              <w:t>ПДП.00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ПА.00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7 нед.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ГИА.00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ГИА.01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  <w:tr w:rsidR="00477B89">
        <w:tc>
          <w:tcPr>
            <w:tcW w:w="1320" w:type="dxa"/>
          </w:tcPr>
          <w:p w:rsidR="00477B89" w:rsidRDefault="00477B89">
            <w:pPr>
              <w:pStyle w:val="ConsPlusNormal"/>
            </w:pPr>
            <w:r>
              <w:t>ГИА.02</w:t>
            </w:r>
          </w:p>
        </w:tc>
        <w:tc>
          <w:tcPr>
            <w:tcW w:w="4860" w:type="dxa"/>
          </w:tcPr>
          <w:p w:rsidR="00477B89" w:rsidRDefault="00477B89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800" w:type="dxa"/>
          </w:tcPr>
          <w:p w:rsidR="00477B89" w:rsidRDefault="00477B89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62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477B89" w:rsidRDefault="00477B89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477B89" w:rsidRDefault="00477B89">
            <w:pPr>
              <w:pStyle w:val="ConsPlusNormal"/>
              <w:jc w:val="both"/>
            </w:pPr>
          </w:p>
        </w:tc>
      </w:tr>
    </w:tbl>
    <w:p w:rsidR="00477B89" w:rsidRDefault="00477B89">
      <w:pPr>
        <w:pStyle w:val="ConsPlusNormal"/>
        <w:sectPr w:rsidR="00477B8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jc w:val="right"/>
        <w:outlineLvl w:val="2"/>
      </w:pPr>
      <w:r>
        <w:t>Таблица 6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199 недель, в том числе:</w:t>
      </w:r>
    </w:p>
    <w:p w:rsidR="00477B89" w:rsidRDefault="00477B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4"/>
        <w:gridCol w:w="1606"/>
      </w:tblGrid>
      <w:tr w:rsidR="00477B89">
        <w:tc>
          <w:tcPr>
            <w:tcW w:w="8174" w:type="dxa"/>
          </w:tcPr>
          <w:p w:rsidR="00477B89" w:rsidRDefault="00477B89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606" w:type="dxa"/>
          </w:tcPr>
          <w:p w:rsidR="00477B89" w:rsidRDefault="00477B89">
            <w:pPr>
              <w:pStyle w:val="ConsPlusNormal"/>
              <w:jc w:val="right"/>
            </w:pPr>
            <w:r>
              <w:t>117 нед.</w:t>
            </w:r>
          </w:p>
        </w:tc>
      </w:tr>
      <w:tr w:rsidR="00477B89">
        <w:tc>
          <w:tcPr>
            <w:tcW w:w="8174" w:type="dxa"/>
          </w:tcPr>
          <w:p w:rsidR="00477B89" w:rsidRDefault="00477B89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06" w:type="dxa"/>
            <w:vMerge w:val="restart"/>
            <w:vAlign w:val="center"/>
          </w:tcPr>
          <w:p w:rsidR="00477B89" w:rsidRDefault="00477B89">
            <w:pPr>
              <w:pStyle w:val="ConsPlusNormal"/>
              <w:jc w:val="right"/>
            </w:pPr>
            <w:r>
              <w:t>31 нед.</w:t>
            </w:r>
          </w:p>
        </w:tc>
      </w:tr>
      <w:tr w:rsidR="00477B89">
        <w:tc>
          <w:tcPr>
            <w:tcW w:w="8174" w:type="dxa"/>
          </w:tcPr>
          <w:p w:rsidR="00477B89" w:rsidRDefault="00477B89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06" w:type="dxa"/>
            <w:vMerge/>
          </w:tcPr>
          <w:p w:rsidR="00477B89" w:rsidRDefault="00477B89">
            <w:pPr>
              <w:pStyle w:val="ConsPlusNormal"/>
            </w:pPr>
          </w:p>
        </w:tc>
      </w:tr>
      <w:tr w:rsidR="00477B89">
        <w:tc>
          <w:tcPr>
            <w:tcW w:w="8174" w:type="dxa"/>
          </w:tcPr>
          <w:p w:rsidR="00477B89" w:rsidRDefault="00477B89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06" w:type="dxa"/>
          </w:tcPr>
          <w:p w:rsidR="00477B89" w:rsidRDefault="00477B89">
            <w:pPr>
              <w:pStyle w:val="ConsPlusNormal"/>
              <w:jc w:val="right"/>
            </w:pPr>
            <w:r>
              <w:t>4 нед.</w:t>
            </w:r>
          </w:p>
        </w:tc>
      </w:tr>
      <w:tr w:rsidR="00477B89">
        <w:tc>
          <w:tcPr>
            <w:tcW w:w="8174" w:type="dxa"/>
          </w:tcPr>
          <w:p w:rsidR="00477B89" w:rsidRDefault="00477B8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06" w:type="dxa"/>
          </w:tcPr>
          <w:p w:rsidR="00477B89" w:rsidRDefault="00477B89">
            <w:pPr>
              <w:pStyle w:val="ConsPlusNormal"/>
              <w:jc w:val="right"/>
            </w:pPr>
            <w:r>
              <w:t>7 нед.</w:t>
            </w:r>
          </w:p>
        </w:tc>
      </w:tr>
      <w:tr w:rsidR="00477B89">
        <w:tc>
          <w:tcPr>
            <w:tcW w:w="8174" w:type="dxa"/>
          </w:tcPr>
          <w:p w:rsidR="00477B89" w:rsidRDefault="00477B8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06" w:type="dxa"/>
          </w:tcPr>
          <w:p w:rsidR="00477B89" w:rsidRDefault="00477B89">
            <w:pPr>
              <w:pStyle w:val="ConsPlusNormal"/>
              <w:jc w:val="right"/>
            </w:pPr>
            <w:r>
              <w:t>6 нед.</w:t>
            </w:r>
          </w:p>
        </w:tc>
      </w:tr>
      <w:tr w:rsidR="00477B89">
        <w:tc>
          <w:tcPr>
            <w:tcW w:w="8174" w:type="dxa"/>
          </w:tcPr>
          <w:p w:rsidR="00477B89" w:rsidRDefault="00477B89">
            <w:pPr>
              <w:pStyle w:val="ConsPlusNormal"/>
            </w:pPr>
            <w:r>
              <w:t>Каникулы</w:t>
            </w:r>
          </w:p>
        </w:tc>
        <w:tc>
          <w:tcPr>
            <w:tcW w:w="1606" w:type="dxa"/>
          </w:tcPr>
          <w:p w:rsidR="00477B89" w:rsidRDefault="00477B89">
            <w:pPr>
              <w:pStyle w:val="ConsPlusNormal"/>
              <w:jc w:val="right"/>
            </w:pPr>
            <w:r>
              <w:t>34 нед.</w:t>
            </w:r>
          </w:p>
        </w:tc>
      </w:tr>
      <w:tr w:rsidR="00477B89">
        <w:tc>
          <w:tcPr>
            <w:tcW w:w="8174" w:type="dxa"/>
          </w:tcPr>
          <w:p w:rsidR="00477B89" w:rsidRDefault="00477B89">
            <w:pPr>
              <w:pStyle w:val="ConsPlusNormal"/>
            </w:pPr>
            <w:r>
              <w:t>Итого</w:t>
            </w:r>
          </w:p>
        </w:tc>
        <w:tc>
          <w:tcPr>
            <w:tcW w:w="1606" w:type="dxa"/>
          </w:tcPr>
          <w:p w:rsidR="00477B89" w:rsidRDefault="00477B89">
            <w:pPr>
              <w:pStyle w:val="ConsPlusNormal"/>
              <w:jc w:val="right"/>
            </w:pPr>
            <w:r>
              <w:t>199 нед.</w:t>
            </w:r>
          </w:p>
        </w:tc>
      </w:tr>
    </w:tbl>
    <w:p w:rsidR="00477B89" w:rsidRDefault="00477B89">
      <w:pPr>
        <w:pStyle w:val="ConsPlusNormal"/>
        <w:sectPr w:rsidR="00477B8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477B89" w:rsidRDefault="00477B89">
      <w:pPr>
        <w:pStyle w:val="ConsPlusTitle"/>
        <w:jc w:val="center"/>
      </w:pPr>
      <w:r>
        <w:t>СПЕЦИАЛИСТОВ СРЕДНЕГО ЗВЕНА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P1552">
        <w:r>
          <w:rPr>
            <w:color w:val="0000FF"/>
          </w:rPr>
          <w:t>приложению</w:t>
        </w:r>
      </w:hyperlink>
      <w:r>
        <w:t xml:space="preserve"> к ФГОС СПО;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 общественных организаций, спортивных и творческих клубов;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</w:t>
      </w:r>
      <w:r>
        <w:lastRenderedPageBreak/>
        <w:t xml:space="preserve">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sectPr w:rsidR="00477B8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2"/>
        <w:gridCol w:w="1258"/>
      </w:tblGrid>
      <w:tr w:rsidR="00477B89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477B89" w:rsidRDefault="00477B89">
            <w:pPr>
              <w:pStyle w:val="ConsPlusNormal"/>
              <w:jc w:val="both"/>
            </w:pPr>
            <w:r>
              <w:lastRenderedPageBreak/>
              <w:t>теоретическое обучение</w:t>
            </w:r>
          </w:p>
          <w:p w:rsidR="00477B89" w:rsidRDefault="00477B89">
            <w:pPr>
              <w:pStyle w:val="ConsPlusNormal"/>
              <w:jc w:val="both"/>
            </w:pPr>
            <w:r>
              <w:t>(при обязательной учебной нагрузке 36 часов в неделю)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B89" w:rsidRDefault="00477B89">
            <w:pPr>
              <w:pStyle w:val="ConsPlusNormal"/>
              <w:jc w:val="right"/>
            </w:pPr>
            <w:r>
              <w:t>39 нед.</w:t>
            </w:r>
          </w:p>
        </w:tc>
      </w:tr>
      <w:tr w:rsidR="00477B89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477B89" w:rsidRDefault="00477B89">
            <w:pPr>
              <w:pStyle w:val="ConsPlusNormal"/>
              <w:jc w:val="both"/>
            </w:pPr>
            <w:r>
              <w:t>промежуточная аттестация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B89" w:rsidRDefault="00477B89">
            <w:pPr>
              <w:pStyle w:val="ConsPlusNormal"/>
              <w:jc w:val="right"/>
            </w:pPr>
            <w:r>
              <w:t>2 нед.</w:t>
            </w:r>
          </w:p>
        </w:tc>
      </w:tr>
      <w:tr w:rsidR="00477B89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477B89" w:rsidRDefault="00477B89">
            <w:pPr>
              <w:pStyle w:val="ConsPlusNormal"/>
              <w:jc w:val="both"/>
            </w:pPr>
            <w:r>
              <w:t>каникулы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B89" w:rsidRDefault="00477B89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477B89" w:rsidRDefault="00477B89">
      <w:pPr>
        <w:pStyle w:val="ConsPlusNormal"/>
        <w:sectPr w:rsidR="00477B8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7.13. В период обучения с юношами проводятся учебные сборы &lt;1&gt;.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 xml:space="preserve"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</w:t>
      </w:r>
      <w:r>
        <w:lastRenderedPageBreak/>
        <w:t>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Библиотечный фонд помимо учебной литературы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отечественными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5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477B89" w:rsidRDefault="00477B89">
      <w:pPr>
        <w:pStyle w:val="ConsPlusTitle"/>
        <w:jc w:val="center"/>
      </w:pPr>
      <w:r>
        <w:t>и других помещений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Кабинеты: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социально-экономических дисциплин;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иностранного языка;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математики;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информационных технологий в профессиональной деятельности;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инженерной графики;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экологических основ природопользования;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безопасности жизнедеятельности и охраны труда.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Лаборатории: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технической механики;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электротехники;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электронной техники;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электрических машин и аппаратов;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электроснабжения сельского хозяйства;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основ автоматики;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электропривода сельскохозяйственных машин;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светотехники и электротехнологии;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механизации сельскохозяйственного производства;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автоматизации технологических процессов и системы автоматического управления;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эксплуатации и ремонта электрооборудования и средств автоматизации;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метрологии, стандартизации и подтверждения качества.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Мастерские: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слесарная.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Полигоны: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электромонтажный.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спортивный зал;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 xml:space="preserve">абзацы тридцатый - тридцать первый утратили силу. - </w:t>
      </w:r>
      <w:hyperlink r:id="rId16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Залы: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lastRenderedPageBreak/>
        <w:t>библиотека, читальный зал с выходом в сеть Интернет;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актовый зал.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в зависимости от специфики вида деятельности.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7.19. Реализация ППССЗ осуществляется образовательной организацией на государственном языке Российской Федерации.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477B89" w:rsidRDefault="00477B89">
      <w:pPr>
        <w:pStyle w:val="ConsPlusTitle"/>
        <w:jc w:val="center"/>
      </w:pPr>
      <w:r>
        <w:t>СПЕЦИАЛИСТОВ СРЕДНЕГО ЗВЕНА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</w:t>
      </w:r>
      <w:r>
        <w:lastRenderedPageBreak/>
        <w:t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477B89" w:rsidRDefault="00477B89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jc w:val="right"/>
        <w:outlineLvl w:val="1"/>
      </w:pPr>
      <w:r>
        <w:t>Приложение</w:t>
      </w:r>
    </w:p>
    <w:p w:rsidR="00477B89" w:rsidRDefault="00477B89">
      <w:pPr>
        <w:pStyle w:val="ConsPlusNormal"/>
        <w:jc w:val="right"/>
      </w:pPr>
      <w:r>
        <w:t>к ФГОС СПО по специальности 35.02.08</w:t>
      </w:r>
    </w:p>
    <w:p w:rsidR="00477B89" w:rsidRDefault="00477B89">
      <w:pPr>
        <w:pStyle w:val="ConsPlusNormal"/>
        <w:jc w:val="right"/>
      </w:pPr>
      <w:r>
        <w:t>Электрификация и автоматизация</w:t>
      </w:r>
    </w:p>
    <w:p w:rsidR="00477B89" w:rsidRDefault="00477B89">
      <w:pPr>
        <w:pStyle w:val="ConsPlusNormal"/>
        <w:jc w:val="right"/>
      </w:pPr>
      <w:r>
        <w:t>сельского хозяйства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Title"/>
        <w:jc w:val="center"/>
      </w:pPr>
      <w:bookmarkStart w:id="5" w:name="P1552"/>
      <w:bookmarkEnd w:id="5"/>
      <w:r>
        <w:t>ПЕРЕЧЕНЬ</w:t>
      </w:r>
    </w:p>
    <w:p w:rsidR="00477B89" w:rsidRDefault="00477B89">
      <w:pPr>
        <w:pStyle w:val="ConsPlusTitle"/>
        <w:jc w:val="center"/>
      </w:pPr>
      <w:r>
        <w:t>ПРОФЕССИЙ РАБОЧИХ, ДОЛЖНОСТЕЙ СЛУЖАЩИХ, РЕКОМЕНДУЕМЫХ</w:t>
      </w:r>
    </w:p>
    <w:p w:rsidR="00477B89" w:rsidRDefault="00477B89">
      <w:pPr>
        <w:pStyle w:val="ConsPlusTitle"/>
        <w:jc w:val="center"/>
      </w:pPr>
      <w:r>
        <w:t>К ОСВОЕНИЮ В РАМКАХ ПРОГРАММЫ ПОДГОТОВКИ СПЕЦИАЛИСТОВ</w:t>
      </w:r>
    </w:p>
    <w:p w:rsidR="00477B89" w:rsidRDefault="00477B89">
      <w:pPr>
        <w:pStyle w:val="ConsPlusTitle"/>
        <w:jc w:val="center"/>
      </w:pPr>
      <w:r>
        <w:t>СРЕДНЕГО ЗВЕНА</w:t>
      </w: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sectPr w:rsidR="00477B8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2"/>
        <w:gridCol w:w="5831"/>
      </w:tblGrid>
      <w:tr w:rsidR="00477B89">
        <w:tc>
          <w:tcPr>
            <w:tcW w:w="4382" w:type="dxa"/>
          </w:tcPr>
          <w:p w:rsidR="00477B89" w:rsidRDefault="00477B89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18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5831" w:type="dxa"/>
          </w:tcPr>
          <w:p w:rsidR="00477B89" w:rsidRDefault="00477B89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477B89">
        <w:tc>
          <w:tcPr>
            <w:tcW w:w="4382" w:type="dxa"/>
          </w:tcPr>
          <w:p w:rsidR="00477B89" w:rsidRDefault="00477B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1" w:type="dxa"/>
          </w:tcPr>
          <w:p w:rsidR="00477B89" w:rsidRDefault="00477B89">
            <w:pPr>
              <w:pStyle w:val="ConsPlusNormal"/>
              <w:jc w:val="center"/>
            </w:pPr>
            <w:r>
              <w:t>2</w:t>
            </w:r>
          </w:p>
        </w:tc>
      </w:tr>
      <w:tr w:rsidR="00477B89">
        <w:tc>
          <w:tcPr>
            <w:tcW w:w="4382" w:type="dxa"/>
          </w:tcPr>
          <w:p w:rsidR="00477B89" w:rsidRDefault="00477B89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14986</w:t>
              </w:r>
            </w:hyperlink>
          </w:p>
        </w:tc>
        <w:tc>
          <w:tcPr>
            <w:tcW w:w="5831" w:type="dxa"/>
          </w:tcPr>
          <w:p w:rsidR="00477B89" w:rsidRDefault="00477B89">
            <w:pPr>
              <w:pStyle w:val="ConsPlusNormal"/>
            </w:pPr>
            <w:r>
              <w:t>Наладчик сельскохозяйственных машин и тракторов</w:t>
            </w:r>
          </w:p>
        </w:tc>
      </w:tr>
      <w:tr w:rsidR="00477B89">
        <w:tc>
          <w:tcPr>
            <w:tcW w:w="4382" w:type="dxa"/>
          </w:tcPr>
          <w:p w:rsidR="00477B89" w:rsidRDefault="00477B89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19814</w:t>
              </w:r>
            </w:hyperlink>
          </w:p>
        </w:tc>
        <w:tc>
          <w:tcPr>
            <w:tcW w:w="5831" w:type="dxa"/>
          </w:tcPr>
          <w:p w:rsidR="00477B89" w:rsidRDefault="00477B89">
            <w:pPr>
              <w:pStyle w:val="ConsPlusNormal"/>
            </w:pPr>
            <w:r>
              <w:t>Электромонтажник по электрическим машинам</w:t>
            </w:r>
          </w:p>
        </w:tc>
      </w:tr>
      <w:tr w:rsidR="00477B89">
        <w:tc>
          <w:tcPr>
            <w:tcW w:w="4382" w:type="dxa"/>
          </w:tcPr>
          <w:p w:rsidR="00477B89" w:rsidRDefault="00477B89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19850</w:t>
              </w:r>
            </w:hyperlink>
          </w:p>
        </w:tc>
        <w:tc>
          <w:tcPr>
            <w:tcW w:w="5831" w:type="dxa"/>
          </w:tcPr>
          <w:p w:rsidR="00477B89" w:rsidRDefault="00477B89">
            <w:pPr>
              <w:pStyle w:val="ConsPlusNormal"/>
            </w:pPr>
            <w:r>
              <w:t>Электромонтер по обслуживанию электроустановок</w:t>
            </w:r>
          </w:p>
        </w:tc>
      </w:tr>
      <w:tr w:rsidR="00477B89">
        <w:tc>
          <w:tcPr>
            <w:tcW w:w="4382" w:type="dxa"/>
          </w:tcPr>
          <w:p w:rsidR="00477B89" w:rsidRDefault="00477B89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19855</w:t>
              </w:r>
            </w:hyperlink>
          </w:p>
        </w:tc>
        <w:tc>
          <w:tcPr>
            <w:tcW w:w="5831" w:type="dxa"/>
          </w:tcPr>
          <w:p w:rsidR="00477B89" w:rsidRDefault="00477B89">
            <w:pPr>
              <w:pStyle w:val="ConsPlusNormal"/>
            </w:pPr>
            <w:r>
              <w:t>Электромонтер по ремонту воздушных линий электропередачи</w:t>
            </w:r>
          </w:p>
        </w:tc>
      </w:tr>
    </w:tbl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ind w:firstLine="540"/>
        <w:jc w:val="both"/>
      </w:pPr>
    </w:p>
    <w:p w:rsidR="00477B89" w:rsidRDefault="00477B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E00" w:rsidRDefault="00576E00">
      <w:bookmarkStart w:id="6" w:name="_GoBack"/>
      <w:bookmarkEnd w:id="6"/>
    </w:p>
    <w:sectPr w:rsidR="00576E0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89"/>
    <w:rsid w:val="00477B89"/>
    <w:rsid w:val="0057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D6CB1-6462-4A2B-8C64-438AA42F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B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7B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7B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77B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77B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77B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77B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77B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B98A3176E3EEE94E4B0DDE947F96FB0481A9C4185B860068714A13D0D6767E3BEF0E402FEA66B42A62F1EAE340301EA685D10636612B55DAz6D" TargetMode="External"/><Relationship Id="rId13" Type="http://schemas.openxmlformats.org/officeDocument/2006/relationships/hyperlink" Target="consultantplus://offline/ref=88B98A3176E3EEE94E4B0DDE947F96FB038BA6C01950860068714A13D0D6767E29EF564C2EE878BC2277A7BBA5D1z6D" TargetMode="External"/><Relationship Id="rId18" Type="http://schemas.openxmlformats.org/officeDocument/2006/relationships/hyperlink" Target="consultantplus://offline/ref=88B98A3176E3EEE94E4B0DDE947F96FB068BA4CD105F860068714A13D0D6767E3BEF0E402FEB66BC2362F1EAE340301EA685D10636612B55DAz6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8B98A3176E3EEE94E4B0DDE947F96FB068BA4CD105F860068714A13D0D6767E3BEF0E402FEE67BB2B62F1EAE340301EA685D10636612B55DAz6D" TargetMode="External"/><Relationship Id="rId7" Type="http://schemas.openxmlformats.org/officeDocument/2006/relationships/hyperlink" Target="consultantplus://offline/ref=88B98A3176E3EEE94E4B0DDE947F96FB0E8CA6C11E52DB0A60284611D7D9297B3CFE0E402CF567BC3D6BA5B9DAz4D" TargetMode="External"/><Relationship Id="rId12" Type="http://schemas.openxmlformats.org/officeDocument/2006/relationships/hyperlink" Target="consultantplus://offline/ref=88B98A3176E3EEE94E4B0DDE947F96FB0580A6C1120FD10239244416D8862C6E2DA6024231EA67A32169A7DBz8D" TargetMode="External"/><Relationship Id="rId17" Type="http://schemas.openxmlformats.org/officeDocument/2006/relationships/hyperlink" Target="consultantplus://offline/ref=88B98A3176E3EEE94E4B0DDE947F96FB038BA6C01950860068714A13D0D6767E3BEF0E402FEB6EBD2062F1EAE340301EA685D10636612B55DAz6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B98A3176E3EEE94E4B0DDE947F96FB0481A9C4185B860068714A13D0D6767E3BEF0E402FEA67BD2062F1EAE340301EA685D10636612B55DAz6D" TargetMode="External"/><Relationship Id="rId20" Type="http://schemas.openxmlformats.org/officeDocument/2006/relationships/hyperlink" Target="consultantplus://offline/ref=88B98A3176E3EEE94E4B0DDE947F96FB068BA4CD105F860068714A13D0D6767E3BEF0E402FEE67B82362F1EAE340301EA685D10636612B55DAz6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B98A3176E3EEE94E4B0DDE947F96FB0580A6C21851860068714A13D0D6767E3BEF0E402FEB66B92162F1EAE340301EA685D10636612B55DAz6D" TargetMode="External"/><Relationship Id="rId11" Type="http://schemas.openxmlformats.org/officeDocument/2006/relationships/hyperlink" Target="consultantplus://offline/ref=88B98A3176E3EEE94E4B0DDE947F96FB0580A6C1120FD10239244416D8862C6E2DA6024231EA67A32169A7DBz8D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88B98A3176E3EEE94E4B0DDE947F96FB0481A9C4185B860068714A13D0D6767E3BEF0E402FEA66B42A62F1EAE340301EA685D10636612B55DAz6D" TargetMode="External"/><Relationship Id="rId15" Type="http://schemas.openxmlformats.org/officeDocument/2006/relationships/hyperlink" Target="consultantplus://offline/ref=88B98A3176E3EEE94E4B0DDE947F96FB038BA6C01950860068714A13D0D6767E3BEF0E402FEB6FBC2362F1EAE340301EA685D10636612B55DAz6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8B98A3176E3EEE94E4B0DDE947F96FB0481A9C4185B860068714A13D0D6767E3BEF0E402FEA67BD2162F1EAE340301EA685D10636612B55DAz6D" TargetMode="External"/><Relationship Id="rId19" Type="http://schemas.openxmlformats.org/officeDocument/2006/relationships/hyperlink" Target="consultantplus://offline/ref=88B98A3176E3EEE94E4B0DDE947F96FB068BA4CD105F860068714A13D0D6767E3BEF0E402FE960BB2A62F1EAE340301EA685D10636612B55DAz6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8B98A3176E3EEE94E4B0DDE947F96FB0481A9C4185B860068714A13D0D6767E3BEF0E402FEA67BD2362F1EAE340301EA685D10636612B55DAz6D" TargetMode="External"/><Relationship Id="rId14" Type="http://schemas.openxmlformats.org/officeDocument/2006/relationships/hyperlink" Target="consultantplus://offline/ref=88B98A3176E3EEE94E4B0DDE947F96FB038DA5C41B51860068714A13D0D6767E3BEF0E4226EB6DE9722DF0B6A616231EA485D2072AD6z0D" TargetMode="External"/><Relationship Id="rId22" Type="http://schemas.openxmlformats.org/officeDocument/2006/relationships/hyperlink" Target="consultantplus://offline/ref=88B98A3176E3EEE94E4B0DDE947F96FB068BA4CD105F860068714A13D0D6767E3BEF0E402FEE67BA2262F1EAE340301EA685D10636612B55DAz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14052</Words>
  <Characters>80103</Characters>
  <Application>Microsoft Office Word</Application>
  <DocSecurity>0</DocSecurity>
  <Lines>667</Lines>
  <Paragraphs>187</Paragraphs>
  <ScaleCrop>false</ScaleCrop>
  <Company/>
  <LinksUpToDate>false</LinksUpToDate>
  <CharactersWithSpaces>93968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2023-11-13T03:51:00Z</dcterms:created>
  <dcterms:modified xsi:type="dcterms:W3CDTF">2023-11-13T03:51:00Z</dcterms:modified>
</cp:coreProperties>
</file>